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F6AAD" w14:textId="77777777" w:rsidR="00121FC5" w:rsidRDefault="00121FC5">
      <w:r w:rsidRPr="00C63B24">
        <w:rPr>
          <w:rFonts w:ascii="Eras Medium ITC" w:hAnsi="Eras Medium ITC" w:cs="Arial-BoldMT"/>
          <w:b/>
          <w:bCs/>
          <w:noProof/>
          <w:color w:val="365F91" w:themeColor="accent1" w:themeShade="BF"/>
          <w:sz w:val="28"/>
          <w:szCs w:val="28"/>
          <w:lang w:eastAsia="fr-FR"/>
        </w:rPr>
        <w:drawing>
          <wp:anchor distT="0" distB="0" distL="114300" distR="114300" simplePos="0" relativeHeight="251663360" behindDoc="0" locked="0" layoutInCell="1" allowOverlap="1" wp14:anchorId="3C5069B5" wp14:editId="73F42BB4">
            <wp:simplePos x="0" y="0"/>
            <wp:positionH relativeFrom="column">
              <wp:posOffset>-472473</wp:posOffset>
            </wp:positionH>
            <wp:positionV relativeFrom="paragraph">
              <wp:posOffset>-165398</wp:posOffset>
            </wp:positionV>
            <wp:extent cx="1974547" cy="2806627"/>
            <wp:effectExtent l="0" t="0" r="698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547" cy="2806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93D8841" wp14:editId="48A12D29">
                <wp:simplePos x="0" y="0"/>
                <wp:positionH relativeFrom="column">
                  <wp:posOffset>1504950</wp:posOffset>
                </wp:positionH>
                <wp:positionV relativeFrom="paragraph">
                  <wp:posOffset>239395</wp:posOffset>
                </wp:positionV>
                <wp:extent cx="4253230" cy="954405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3230" cy="95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E2D49" w14:textId="77777777" w:rsidR="00121FC5" w:rsidRDefault="003C335F" w:rsidP="003C33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Eras Medium ITC" w:hAnsi="Eras Medium ITC" w:cs="Arial-BoldMT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eastAsia="fr-FR"/>
                              </w:rPr>
                            </w:pPr>
                            <w:r w:rsidRPr="003C335F">
                              <w:rPr>
                                <w:rFonts w:ascii="Eras Medium ITC" w:hAnsi="Eras Medium ITC" w:cs="Arial-BoldMT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eastAsia="fr-FR"/>
                              </w:rPr>
                              <w:t>53</w:t>
                            </w:r>
                            <w:r w:rsidRPr="003C335F">
                              <w:rPr>
                                <w:rFonts w:ascii="Eras Medium ITC" w:hAnsi="Eras Medium ITC" w:cs="Arial-BoldMT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vertAlign w:val="superscript"/>
                                <w:lang w:eastAsia="fr-FR"/>
                              </w:rPr>
                              <w:t>èmes</w:t>
                            </w:r>
                            <w:r w:rsidRPr="003C335F">
                              <w:rPr>
                                <w:rFonts w:ascii="Eras Medium ITC" w:hAnsi="Eras Medium ITC" w:cs="Arial-BoldMT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eastAsia="fr-FR"/>
                              </w:rPr>
                              <w:t xml:space="preserve"> Journées Internationales de la </w:t>
                            </w:r>
                          </w:p>
                          <w:p w14:paraId="020C0DB6" w14:textId="77777777" w:rsidR="003C335F" w:rsidRPr="003C335F" w:rsidRDefault="003C335F" w:rsidP="003C33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Eras Medium ITC" w:hAnsi="Eras Medium ITC" w:cs="Arial-BoldMT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eastAsia="fr-FR"/>
                              </w:rPr>
                            </w:pPr>
                            <w:r w:rsidRPr="003C335F">
                              <w:rPr>
                                <w:rFonts w:ascii="Eras Medium ITC" w:hAnsi="Eras Medium ITC" w:cs="Arial-BoldMT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eastAsia="fr-FR"/>
                              </w:rPr>
                              <w:t>Société Française d’Odontologie Pédiatrique</w:t>
                            </w:r>
                          </w:p>
                          <w:p w14:paraId="2376A2F9" w14:textId="77777777" w:rsidR="00121FC5" w:rsidRPr="00121FC5" w:rsidRDefault="00121FC5" w:rsidP="003C33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Eras Medium ITC" w:hAnsi="Eras Medium ITC" w:cs="Arial-BoldMT"/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1956EDDC" w14:textId="77777777" w:rsidR="003C335F" w:rsidRPr="003C335F" w:rsidRDefault="003C335F" w:rsidP="003C33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Eras Medium ITC" w:hAnsi="Eras Medium ITC" w:cs="Arial-BoldMT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eastAsia="fr-FR"/>
                              </w:rPr>
                            </w:pPr>
                            <w:r w:rsidRPr="003C335F">
                              <w:rPr>
                                <w:rFonts w:ascii="Eras Medium ITC" w:hAnsi="Eras Medium ITC" w:cs="Arial-BoldMT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eastAsia="fr-FR"/>
                              </w:rPr>
                              <w:t xml:space="preserve">20 &amp; 21 juin 2025 – Lille </w:t>
                            </w:r>
                          </w:p>
                          <w:p w14:paraId="36EFD705" w14:textId="77777777" w:rsidR="00050D61" w:rsidRPr="00050D61" w:rsidRDefault="00050D61" w:rsidP="00050D61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8.5pt;margin-top:18.85pt;width:334.9pt;height:75.15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" stroked="f">
                <v:textbox style="mso-fit-shape-to-text:t">
                  <w:txbxContent>
                    <w:p w:rsidR="00121FC5" w:rsidRDefault="003C335F" w:rsidP="003C33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Eras Medium ITC" w:hAnsi="Eras Medium ITC" w:cs="Arial-BoldMT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eastAsia="fr-FR"/>
                        </w:rPr>
                      </w:pPr>
                      <w:r w:rsidRPr="003C335F">
                        <w:rPr>
                          <w:rFonts w:ascii="Eras Medium ITC" w:hAnsi="Eras Medium ITC" w:cs="Arial-BoldMT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eastAsia="fr-FR"/>
                        </w:rPr>
                        <w:t>5</w:t>
                      </w:r>
                      <w:r w:rsidRPr="003C335F">
                        <w:rPr>
                          <w:rFonts w:ascii="Eras Medium ITC" w:hAnsi="Eras Medium ITC" w:cs="Arial-BoldMT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eastAsia="fr-FR"/>
                        </w:rPr>
                        <w:t>3</w:t>
                      </w:r>
                      <w:r w:rsidRPr="003C335F">
                        <w:rPr>
                          <w:rFonts w:ascii="Eras Medium ITC" w:hAnsi="Eras Medium ITC" w:cs="Arial-BoldMT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vertAlign w:val="superscript"/>
                          <w:lang w:eastAsia="fr-FR"/>
                        </w:rPr>
                        <w:t>èmes</w:t>
                      </w:r>
                      <w:r w:rsidRPr="003C335F">
                        <w:rPr>
                          <w:rFonts w:ascii="Eras Medium ITC" w:hAnsi="Eras Medium ITC" w:cs="Arial-BoldMT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eastAsia="fr-FR"/>
                        </w:rPr>
                        <w:t xml:space="preserve"> Journées Internationales</w:t>
                      </w:r>
                      <w:r w:rsidRPr="003C335F">
                        <w:rPr>
                          <w:rFonts w:ascii="Eras Medium ITC" w:hAnsi="Eras Medium ITC" w:cs="Arial-BoldMT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eastAsia="fr-FR"/>
                        </w:rPr>
                        <w:t xml:space="preserve"> d</w:t>
                      </w:r>
                      <w:r w:rsidRPr="003C335F">
                        <w:rPr>
                          <w:rFonts w:ascii="Eras Medium ITC" w:hAnsi="Eras Medium ITC" w:cs="Arial-BoldMT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eastAsia="fr-FR"/>
                        </w:rPr>
                        <w:t xml:space="preserve">e la </w:t>
                      </w:r>
                    </w:p>
                    <w:p w:rsidR="003C335F" w:rsidRPr="003C335F" w:rsidRDefault="003C335F" w:rsidP="003C33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Eras Medium ITC" w:hAnsi="Eras Medium ITC" w:cs="Arial-BoldMT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eastAsia="fr-FR"/>
                        </w:rPr>
                      </w:pPr>
                      <w:r w:rsidRPr="003C335F">
                        <w:rPr>
                          <w:rFonts w:ascii="Eras Medium ITC" w:hAnsi="Eras Medium ITC" w:cs="Arial-BoldMT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eastAsia="fr-FR"/>
                        </w:rPr>
                        <w:t>Société Française d’Odontologie Pédiatrique</w:t>
                      </w:r>
                    </w:p>
                    <w:p w:rsidR="00121FC5" w:rsidRPr="00121FC5" w:rsidRDefault="00121FC5" w:rsidP="003C33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Eras Medium ITC" w:hAnsi="Eras Medium ITC" w:cs="Arial-BoldMT"/>
                          <w:b/>
                          <w:bCs/>
                          <w:color w:val="365F91" w:themeColor="accent1" w:themeShade="BF"/>
                          <w:sz w:val="20"/>
                          <w:szCs w:val="20"/>
                          <w:lang w:eastAsia="fr-FR"/>
                        </w:rPr>
                      </w:pPr>
                    </w:p>
                    <w:p w:rsidR="003C335F" w:rsidRPr="003C335F" w:rsidRDefault="003C335F" w:rsidP="003C33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Eras Medium ITC" w:hAnsi="Eras Medium ITC" w:cs="Arial-BoldMT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eastAsia="fr-FR"/>
                        </w:rPr>
                      </w:pPr>
                      <w:r w:rsidRPr="003C335F">
                        <w:rPr>
                          <w:rFonts w:ascii="Eras Medium ITC" w:hAnsi="Eras Medium ITC" w:cs="Arial-BoldMT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eastAsia="fr-FR"/>
                        </w:rPr>
                        <w:t xml:space="preserve">20 &amp; 21 juin 2025 – Lille </w:t>
                      </w:r>
                    </w:p>
                    <w:p w:rsidR="00050D61" w:rsidRPr="00050D61" w:rsidRDefault="00050D61" w:rsidP="00050D61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AC556D" w14:textId="77777777" w:rsidR="00121FC5" w:rsidRDefault="00121FC5"/>
    <w:p w14:paraId="0E5603A1" w14:textId="77777777" w:rsidR="00121FC5" w:rsidRDefault="00121FC5"/>
    <w:p w14:paraId="14D5E07A" w14:textId="77777777" w:rsidR="00121FC5" w:rsidRDefault="00121FC5"/>
    <w:p w14:paraId="6C116981" w14:textId="77777777" w:rsidR="00121FC5" w:rsidRDefault="00121FC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4E47FF" wp14:editId="582CF420">
                <wp:simplePos x="0" y="0"/>
                <wp:positionH relativeFrom="column">
                  <wp:posOffset>1502410</wp:posOffset>
                </wp:positionH>
                <wp:positionV relativeFrom="paragraph">
                  <wp:posOffset>279400</wp:posOffset>
                </wp:positionV>
                <wp:extent cx="4253230" cy="69850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323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8D8D5" w14:textId="77777777" w:rsidR="00050D61" w:rsidRPr="003C335F" w:rsidRDefault="00050D61" w:rsidP="00050D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venirNextCondensed-Bold" w:hAnsi="AvenirNextCondensed-Bold" w:cs="AvenirNextCondensed-Bold"/>
                                <w:b/>
                                <w:bCs/>
                                <w:color w:val="215868" w:themeColor="accent5" w:themeShade="80"/>
                                <w:sz w:val="32"/>
                                <w:szCs w:val="32"/>
                                <w:lang w:eastAsia="fr-FR"/>
                              </w:rPr>
                            </w:pPr>
                            <w:r w:rsidRPr="003C335F">
                              <w:rPr>
                                <w:rFonts w:ascii="AvenirNextCondensed-Bold" w:hAnsi="AvenirNextCondensed-Bold" w:cs="AvenirNextCondensed-Bold"/>
                                <w:b/>
                                <w:bCs/>
                                <w:color w:val="215868" w:themeColor="accent5" w:themeShade="80"/>
                                <w:sz w:val="32"/>
                                <w:szCs w:val="32"/>
                                <w:lang w:eastAsia="fr-FR"/>
                              </w:rPr>
                              <w:t>APPEL à COMMUNICATIONS</w:t>
                            </w:r>
                          </w:p>
                          <w:p w14:paraId="55F30BEA" w14:textId="77777777" w:rsidR="00050D61" w:rsidRPr="003C335F" w:rsidRDefault="00050D61" w:rsidP="00050D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venirNextCondensed-Bold" w:hAnsi="AvenirNextCondensed-Bold" w:cs="AvenirNextCondensed-Bold"/>
                                <w:b/>
                                <w:bCs/>
                                <w:color w:val="215868" w:themeColor="accent5" w:themeShade="80"/>
                                <w:lang w:eastAsia="fr-FR"/>
                              </w:rPr>
                            </w:pPr>
                            <w:r w:rsidRPr="003C335F">
                              <w:rPr>
                                <w:rFonts w:ascii="AvenirNextCondensed-Bold" w:hAnsi="AvenirNextCondensed-Bold" w:cs="AvenirNextCondensed-Bold"/>
                                <w:b/>
                                <w:bCs/>
                                <w:color w:val="215868" w:themeColor="accent5" w:themeShade="80"/>
                                <w:lang w:eastAsia="fr-FR"/>
                              </w:rPr>
                              <w:t>Nombre de place</w:t>
                            </w:r>
                            <w:r w:rsidR="003B30C0" w:rsidRPr="003C335F">
                              <w:rPr>
                                <w:rFonts w:ascii="AvenirNextCondensed-Bold" w:hAnsi="AvenirNextCondensed-Bold" w:cs="AvenirNextCondensed-Bold"/>
                                <w:b/>
                                <w:bCs/>
                                <w:color w:val="215868" w:themeColor="accent5" w:themeShade="80"/>
                                <w:lang w:eastAsia="fr-FR"/>
                              </w:rPr>
                              <w:t>s</w:t>
                            </w:r>
                            <w:r w:rsidRPr="003C335F">
                              <w:rPr>
                                <w:rFonts w:ascii="AvenirNextCondensed-Bold" w:hAnsi="AvenirNextCondensed-Bold" w:cs="AvenirNextCondensed-Bold"/>
                                <w:b/>
                                <w:bCs/>
                                <w:color w:val="215868" w:themeColor="accent5" w:themeShade="80"/>
                                <w:lang w:eastAsia="fr-FR"/>
                              </w:rPr>
                              <w:t xml:space="preserve"> limité : à retourner avant le </w:t>
                            </w:r>
                            <w:r w:rsidR="00AE38EA" w:rsidRPr="003C335F">
                              <w:rPr>
                                <w:rFonts w:ascii="AvenirNextCondensed-Bold" w:hAnsi="AvenirNextCondensed-Bold" w:cs="AvenirNextCondensed-Bold"/>
                                <w:b/>
                                <w:bCs/>
                                <w:color w:val="215868" w:themeColor="accent5" w:themeShade="80"/>
                                <w:lang w:eastAsia="fr-FR"/>
                              </w:rPr>
                              <w:t>0</w:t>
                            </w:r>
                            <w:r w:rsidR="003C335F" w:rsidRPr="003C335F">
                              <w:rPr>
                                <w:rFonts w:ascii="AvenirNextCondensed-Bold" w:hAnsi="AvenirNextCondensed-Bold" w:cs="AvenirNextCondensed-Bold"/>
                                <w:b/>
                                <w:bCs/>
                                <w:color w:val="215868" w:themeColor="accent5" w:themeShade="80"/>
                                <w:lang w:eastAsia="fr-FR"/>
                              </w:rPr>
                              <w:t>1</w:t>
                            </w:r>
                            <w:r w:rsidRPr="003C335F">
                              <w:rPr>
                                <w:rFonts w:ascii="AvenirNextCondensed-Bold" w:hAnsi="AvenirNextCondensed-Bold" w:cs="AvenirNextCondensed-Bold"/>
                                <w:b/>
                                <w:bCs/>
                                <w:color w:val="215868" w:themeColor="accent5" w:themeShade="80"/>
                                <w:sz w:val="14"/>
                                <w:szCs w:val="14"/>
                                <w:lang w:eastAsia="fr-FR"/>
                              </w:rPr>
                              <w:t xml:space="preserve"> </w:t>
                            </w:r>
                            <w:r w:rsidR="003C335F" w:rsidRPr="003C335F">
                              <w:rPr>
                                <w:rFonts w:ascii="AvenirNextCondensed-Bold" w:hAnsi="AvenirNextCondensed-Bold" w:cs="AvenirNextCondensed-Bold"/>
                                <w:b/>
                                <w:bCs/>
                                <w:color w:val="215868" w:themeColor="accent5" w:themeShade="80"/>
                                <w:lang w:eastAsia="fr-FR"/>
                              </w:rPr>
                              <w:t>Mars 2025</w:t>
                            </w:r>
                          </w:p>
                          <w:p w14:paraId="681CF41C" w14:textId="4EDC5F5D" w:rsidR="00050D61" w:rsidRPr="003C335F" w:rsidRDefault="00050D61" w:rsidP="00050D61">
                            <w:pPr>
                              <w:jc w:val="center"/>
                              <w:rPr>
                                <w:rFonts w:ascii="Times New Roman" w:hAnsi="Times New Roman"/>
                                <w:color w:val="31849B" w:themeColor="accent5" w:themeShade="BF"/>
                                <w:sz w:val="32"/>
                                <w:szCs w:val="32"/>
                              </w:rPr>
                            </w:pPr>
                            <w:r w:rsidRPr="003C335F">
                              <w:rPr>
                                <w:rFonts w:ascii="AvenirNextCondensed-DemiBoldIta" w:hAnsi="AvenirNextCondensed-DemiBoldIta" w:cs="AvenirNextCondensed-DemiBoldIta"/>
                                <w:b/>
                                <w:bCs/>
                                <w:i/>
                                <w:iCs/>
                                <w:color w:val="31849B" w:themeColor="accent5" w:themeShade="BF"/>
                                <w:lang w:eastAsia="fr-FR"/>
                              </w:rPr>
                              <w:t>A compléter avec une police Times New Roman 1</w:t>
                            </w:r>
                            <w:r w:rsidR="00AE209F">
                              <w:rPr>
                                <w:rFonts w:ascii="AvenirNextCondensed-DemiBoldIta" w:hAnsi="AvenirNextCondensed-DemiBoldIta" w:cs="AvenirNextCondensed-DemiBoldIta"/>
                                <w:b/>
                                <w:bCs/>
                                <w:i/>
                                <w:iCs/>
                                <w:color w:val="31849B" w:themeColor="accent5" w:themeShade="BF"/>
                                <w:lang w:eastAsia="fr-FR"/>
                              </w:rPr>
                              <w:t>2</w:t>
                            </w:r>
                            <w:r w:rsidRPr="003C335F">
                              <w:rPr>
                                <w:rFonts w:ascii="AvenirNextCondensed-DemiBoldIta" w:hAnsi="AvenirNextCondensed-DemiBoldIta" w:cs="AvenirNextCondensed-DemiBoldIta"/>
                                <w:b/>
                                <w:bCs/>
                                <w:i/>
                                <w:iCs/>
                                <w:color w:val="31849B" w:themeColor="accent5" w:themeShade="BF"/>
                                <w:lang w:eastAsia="fr-FR"/>
                              </w:rPr>
                              <w:t xml:space="preserve"> 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A4E47F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18.3pt;margin-top:22pt;width:334.9pt;height: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" stroked="f">
                <v:textbox>
                  <w:txbxContent>
                    <w:p w14:paraId="0D88D8D5" w14:textId="77777777" w:rsidR="00050D61" w:rsidRPr="003C335F" w:rsidRDefault="00050D61" w:rsidP="00050D6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venirNextCondensed-Bold" w:hAnsi="AvenirNextCondensed-Bold" w:cs="AvenirNextCondensed-Bold"/>
                          <w:b/>
                          <w:bCs/>
                          <w:color w:val="215868" w:themeColor="accent5" w:themeShade="80"/>
                          <w:sz w:val="32"/>
                          <w:szCs w:val="32"/>
                          <w:lang w:eastAsia="fr-FR"/>
                        </w:rPr>
                      </w:pPr>
                      <w:r w:rsidRPr="003C335F">
                        <w:rPr>
                          <w:rFonts w:ascii="AvenirNextCondensed-Bold" w:hAnsi="AvenirNextCondensed-Bold" w:cs="AvenirNextCondensed-Bold"/>
                          <w:b/>
                          <w:bCs/>
                          <w:color w:val="215868" w:themeColor="accent5" w:themeShade="80"/>
                          <w:sz w:val="32"/>
                          <w:szCs w:val="32"/>
                          <w:lang w:eastAsia="fr-FR"/>
                        </w:rPr>
                        <w:t>APPEL à COMMUNICATIONS</w:t>
                      </w:r>
                    </w:p>
                    <w:p w14:paraId="55F30BEA" w14:textId="77777777" w:rsidR="00050D61" w:rsidRPr="003C335F" w:rsidRDefault="00050D61" w:rsidP="00050D6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venirNextCondensed-Bold" w:hAnsi="AvenirNextCondensed-Bold" w:cs="AvenirNextCondensed-Bold"/>
                          <w:b/>
                          <w:bCs/>
                          <w:color w:val="215868" w:themeColor="accent5" w:themeShade="80"/>
                          <w:lang w:eastAsia="fr-FR"/>
                        </w:rPr>
                      </w:pPr>
                      <w:r w:rsidRPr="003C335F">
                        <w:rPr>
                          <w:rFonts w:ascii="AvenirNextCondensed-Bold" w:hAnsi="AvenirNextCondensed-Bold" w:cs="AvenirNextCondensed-Bold"/>
                          <w:b/>
                          <w:bCs/>
                          <w:color w:val="215868" w:themeColor="accent5" w:themeShade="80"/>
                          <w:lang w:eastAsia="fr-FR"/>
                        </w:rPr>
                        <w:t>Nombre de place</w:t>
                      </w:r>
                      <w:r w:rsidR="003B30C0" w:rsidRPr="003C335F">
                        <w:rPr>
                          <w:rFonts w:ascii="AvenirNextCondensed-Bold" w:hAnsi="AvenirNextCondensed-Bold" w:cs="AvenirNextCondensed-Bold"/>
                          <w:b/>
                          <w:bCs/>
                          <w:color w:val="215868" w:themeColor="accent5" w:themeShade="80"/>
                          <w:lang w:eastAsia="fr-FR"/>
                        </w:rPr>
                        <w:t>s</w:t>
                      </w:r>
                      <w:r w:rsidRPr="003C335F">
                        <w:rPr>
                          <w:rFonts w:ascii="AvenirNextCondensed-Bold" w:hAnsi="AvenirNextCondensed-Bold" w:cs="AvenirNextCondensed-Bold"/>
                          <w:b/>
                          <w:bCs/>
                          <w:color w:val="215868" w:themeColor="accent5" w:themeShade="80"/>
                          <w:lang w:eastAsia="fr-FR"/>
                        </w:rPr>
                        <w:t xml:space="preserve"> limité : à retourner avant le </w:t>
                      </w:r>
                      <w:r w:rsidR="00AE38EA" w:rsidRPr="003C335F">
                        <w:rPr>
                          <w:rFonts w:ascii="AvenirNextCondensed-Bold" w:hAnsi="AvenirNextCondensed-Bold" w:cs="AvenirNextCondensed-Bold"/>
                          <w:b/>
                          <w:bCs/>
                          <w:color w:val="215868" w:themeColor="accent5" w:themeShade="80"/>
                          <w:lang w:eastAsia="fr-FR"/>
                        </w:rPr>
                        <w:t>0</w:t>
                      </w:r>
                      <w:r w:rsidR="003C335F" w:rsidRPr="003C335F">
                        <w:rPr>
                          <w:rFonts w:ascii="AvenirNextCondensed-Bold" w:hAnsi="AvenirNextCondensed-Bold" w:cs="AvenirNextCondensed-Bold"/>
                          <w:b/>
                          <w:bCs/>
                          <w:color w:val="215868" w:themeColor="accent5" w:themeShade="80"/>
                          <w:lang w:eastAsia="fr-FR"/>
                        </w:rPr>
                        <w:t>1</w:t>
                      </w:r>
                      <w:r w:rsidRPr="003C335F">
                        <w:rPr>
                          <w:rFonts w:ascii="AvenirNextCondensed-Bold" w:hAnsi="AvenirNextCondensed-Bold" w:cs="AvenirNextCondensed-Bold"/>
                          <w:b/>
                          <w:bCs/>
                          <w:color w:val="215868" w:themeColor="accent5" w:themeShade="80"/>
                          <w:sz w:val="14"/>
                          <w:szCs w:val="14"/>
                          <w:lang w:eastAsia="fr-FR"/>
                        </w:rPr>
                        <w:t xml:space="preserve"> </w:t>
                      </w:r>
                      <w:r w:rsidR="003C335F" w:rsidRPr="003C335F">
                        <w:rPr>
                          <w:rFonts w:ascii="AvenirNextCondensed-Bold" w:hAnsi="AvenirNextCondensed-Bold" w:cs="AvenirNextCondensed-Bold"/>
                          <w:b/>
                          <w:bCs/>
                          <w:color w:val="215868" w:themeColor="accent5" w:themeShade="80"/>
                          <w:lang w:eastAsia="fr-FR"/>
                        </w:rPr>
                        <w:t>Mars 2025</w:t>
                      </w:r>
                    </w:p>
                    <w:p w14:paraId="681CF41C" w14:textId="4EDC5F5D" w:rsidR="00050D61" w:rsidRPr="003C335F" w:rsidRDefault="00050D61" w:rsidP="00050D61">
                      <w:pPr>
                        <w:jc w:val="center"/>
                        <w:rPr>
                          <w:rFonts w:ascii="Times New Roman" w:hAnsi="Times New Roman"/>
                          <w:color w:val="31849B" w:themeColor="accent5" w:themeShade="BF"/>
                          <w:sz w:val="32"/>
                          <w:szCs w:val="32"/>
                        </w:rPr>
                      </w:pPr>
                      <w:r w:rsidRPr="003C335F">
                        <w:rPr>
                          <w:rFonts w:ascii="AvenirNextCondensed-DemiBoldIta" w:hAnsi="AvenirNextCondensed-DemiBoldIta" w:cs="AvenirNextCondensed-DemiBoldIta"/>
                          <w:b/>
                          <w:bCs/>
                          <w:i/>
                          <w:iCs/>
                          <w:color w:val="31849B" w:themeColor="accent5" w:themeShade="BF"/>
                          <w:lang w:eastAsia="fr-FR"/>
                        </w:rPr>
                        <w:t>A compléter avec une police Times New Roman 1</w:t>
                      </w:r>
                      <w:r w:rsidR="00AE209F">
                        <w:rPr>
                          <w:rFonts w:ascii="AvenirNextCondensed-DemiBoldIta" w:hAnsi="AvenirNextCondensed-DemiBoldIta" w:cs="AvenirNextCondensed-DemiBoldIta"/>
                          <w:b/>
                          <w:bCs/>
                          <w:i/>
                          <w:iCs/>
                          <w:color w:val="31849B" w:themeColor="accent5" w:themeShade="BF"/>
                          <w:lang w:eastAsia="fr-FR"/>
                        </w:rPr>
                        <w:t>2</w:t>
                      </w:r>
                      <w:r w:rsidRPr="003C335F">
                        <w:rPr>
                          <w:rFonts w:ascii="AvenirNextCondensed-DemiBoldIta" w:hAnsi="AvenirNextCondensed-DemiBoldIta" w:cs="AvenirNextCondensed-DemiBoldIta"/>
                          <w:b/>
                          <w:bCs/>
                          <w:i/>
                          <w:iCs/>
                          <w:color w:val="31849B" w:themeColor="accent5" w:themeShade="BF"/>
                          <w:lang w:eastAsia="fr-FR"/>
                        </w:rPr>
                        <w:t xml:space="preserve"> pts</w:t>
                      </w:r>
                    </w:p>
                  </w:txbxContent>
                </v:textbox>
              </v:shape>
            </w:pict>
          </mc:Fallback>
        </mc:AlternateContent>
      </w:r>
    </w:p>
    <w:p w14:paraId="73097B1D" w14:textId="77777777" w:rsidR="00121FC5" w:rsidRDefault="00121FC5"/>
    <w:p w14:paraId="4DC4EE1D" w14:textId="77777777" w:rsidR="00121FC5" w:rsidRDefault="00121FC5"/>
    <w:p w14:paraId="16EF9BA4" w14:textId="77777777" w:rsidR="00121FC5" w:rsidRDefault="00121FC5"/>
    <w:p w14:paraId="01329289" w14:textId="77777777" w:rsidR="00121FC5" w:rsidRDefault="00121FC5"/>
    <w:p w14:paraId="0C2C4ED7" w14:textId="77777777" w:rsidR="00121FC5" w:rsidRDefault="00121FC5"/>
    <w:p w14:paraId="1AD94302" w14:textId="77777777" w:rsidR="00121FC5" w:rsidRDefault="00121FC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9E5E71" wp14:editId="099A07B2">
                <wp:simplePos x="0" y="0"/>
                <wp:positionH relativeFrom="column">
                  <wp:posOffset>-407871</wp:posOffset>
                </wp:positionH>
                <wp:positionV relativeFrom="paragraph">
                  <wp:posOffset>204044</wp:posOffset>
                </wp:positionV>
                <wp:extent cx="6675649" cy="5405377"/>
                <wp:effectExtent l="0" t="0" r="0" b="508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649" cy="54053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30847" w14:textId="77777777" w:rsidR="003C335F" w:rsidRPr="00121FC5" w:rsidRDefault="003C335F" w:rsidP="00121FC5">
                            <w:pPr>
                              <w:pStyle w:val="Corps"/>
                              <w:pBdr>
                                <w:top w:val="none" w:sz="0" w:space="0" w:color="auto"/>
                              </w:pBdr>
                              <w:spacing w:line="276" w:lineRule="auto"/>
                              <w:jc w:val="both"/>
                              <w:rPr>
                                <w:rStyle w:val="Aucun"/>
                                <w:rFonts w:ascii="Eras Medium ITC" w:hAnsi="Eras Medium ITC"/>
                                <w:sz w:val="26"/>
                                <w:szCs w:val="26"/>
                              </w:rPr>
                            </w:pPr>
                            <w:r w:rsidRPr="00121FC5">
                              <w:rPr>
                                <w:rStyle w:val="Aucun"/>
                                <w:rFonts w:ascii="Eras Medium ITC" w:hAnsi="Eras Medium ITC"/>
                                <w:sz w:val="26"/>
                                <w:szCs w:val="26"/>
                              </w:rPr>
                              <w:t>Repensons les limites</w:t>
                            </w:r>
                          </w:p>
                          <w:p w14:paraId="2321409F" w14:textId="77777777" w:rsidR="003C335F" w:rsidRPr="00121FC5" w:rsidRDefault="003C335F" w:rsidP="00121FC5">
                            <w:pPr>
                              <w:pStyle w:val="Corps"/>
                              <w:spacing w:line="276" w:lineRule="auto"/>
                              <w:jc w:val="both"/>
                              <w:rPr>
                                <w:rFonts w:ascii="Eras Medium ITC" w:hAnsi="Eras Medium ITC"/>
                                <w:sz w:val="26"/>
                                <w:szCs w:val="26"/>
                              </w:rPr>
                            </w:pPr>
                            <w:r w:rsidRPr="00121FC5">
                              <w:rPr>
                                <w:rFonts w:ascii="Eras Medium ITC" w:hAnsi="Eras Medium ITC"/>
                                <w:sz w:val="26"/>
                                <w:szCs w:val="26"/>
                              </w:rPr>
                              <w:t>Notre exercice en odontologie pédiatrique nous fait bien souvent suivre un rythme effréné. Chaque journée apporte son lot de défis à relever en fonction de différents critères : l’âge de l’enfant, son degré de coopération, la complexité des traitements, l’implication familiale …</w:t>
                            </w:r>
                          </w:p>
                          <w:p w14:paraId="4DB8C969" w14:textId="77777777" w:rsidR="003C335F" w:rsidRPr="00121FC5" w:rsidRDefault="003C335F" w:rsidP="00121FC5">
                            <w:pPr>
                              <w:pStyle w:val="Corps"/>
                              <w:spacing w:line="276" w:lineRule="auto"/>
                              <w:jc w:val="both"/>
                              <w:rPr>
                                <w:rFonts w:ascii="Eras Medium ITC" w:hAnsi="Eras Medium ITC"/>
                                <w:sz w:val="26"/>
                                <w:szCs w:val="26"/>
                              </w:rPr>
                            </w:pPr>
                            <w:r w:rsidRPr="00121FC5">
                              <w:rPr>
                                <w:rFonts w:ascii="Eras Medium ITC" w:hAnsi="Eras Medium ITC"/>
                                <w:sz w:val="26"/>
                                <w:szCs w:val="26"/>
                              </w:rPr>
                              <w:t>Certaines situations exigent de nous bien plus qu’une réponse technique, nous obligeant à repousser nos limites et à nous dépasser dans les cas les plus complexes, à accompagner enfants et parents au-delà de ce qu’ils pensaient parfois être possible, à créer des transversalités et des réseaux pour aller plus loin, ensemble.</w:t>
                            </w:r>
                          </w:p>
                          <w:p w14:paraId="45139D15" w14:textId="76EA8321" w:rsidR="003C335F" w:rsidRPr="00121FC5" w:rsidRDefault="003C335F" w:rsidP="00121FC5">
                            <w:pPr>
                              <w:pStyle w:val="Corps"/>
                              <w:spacing w:line="276" w:lineRule="auto"/>
                              <w:jc w:val="both"/>
                              <w:rPr>
                                <w:rStyle w:val="Aucun"/>
                                <w:rFonts w:ascii="Eras Medium ITC" w:hAnsi="Eras Medium ITC"/>
                                <w:sz w:val="26"/>
                                <w:szCs w:val="26"/>
                              </w:rPr>
                            </w:pPr>
                            <w:r w:rsidRPr="00121FC5">
                              <w:rPr>
                                <w:rFonts w:ascii="Eras Medium ITC" w:hAnsi="Eras Medium ITC"/>
                                <w:sz w:val="26"/>
                                <w:szCs w:val="26"/>
                              </w:rPr>
                              <w:t>Poser la question des limites dans notre discipline c’est accepter de les reconnaître pour mieux les surmonter</w:t>
                            </w:r>
                            <w:r w:rsidR="00AE209F">
                              <w:rPr>
                                <w:rFonts w:ascii="Eras Medium ITC" w:hAnsi="Eras Medium ITC"/>
                                <w:sz w:val="26"/>
                                <w:szCs w:val="26"/>
                              </w:rPr>
                              <w:t>. C</w:t>
                            </w:r>
                            <w:r w:rsidRPr="00121FC5">
                              <w:rPr>
                                <w:rFonts w:ascii="Eras Medium ITC" w:hAnsi="Eras Medium ITC"/>
                                <w:sz w:val="26"/>
                                <w:szCs w:val="26"/>
                              </w:rPr>
                              <w:t>’est aussi accepter de les remettre en cause ou de les déconstruire pour améliorer nos pratiques au service de nos jeunes patients.</w:t>
                            </w:r>
                          </w:p>
                          <w:p w14:paraId="1C7E039A" w14:textId="77777777" w:rsidR="003C335F" w:rsidRPr="00121FC5" w:rsidRDefault="003C335F" w:rsidP="00121FC5">
                            <w:pPr>
                              <w:pStyle w:val="Corps"/>
                              <w:spacing w:line="276" w:lineRule="auto"/>
                              <w:jc w:val="both"/>
                              <w:rPr>
                                <w:rStyle w:val="Aucun"/>
                                <w:rFonts w:ascii="Eras Medium ITC" w:hAnsi="Eras Medium ITC"/>
                                <w:sz w:val="26"/>
                                <w:szCs w:val="26"/>
                              </w:rPr>
                            </w:pPr>
                            <w:r w:rsidRPr="00121FC5">
                              <w:rPr>
                                <w:rStyle w:val="Aucun"/>
                                <w:rFonts w:ascii="Eras Medium ITC" w:hAnsi="Eras Medium ITC"/>
                                <w:sz w:val="26"/>
                                <w:szCs w:val="26"/>
                              </w:rPr>
                              <w:t>Que ces limites soient techniques, matérielles, technologiques, réglementaires et conjoncturelles, éducatives et comportementales, éthiques ou encore humaines, chacun peut y apporter, à travers le prisme de son regard, de son expérience et de travaux de recherche des solutions nouvelles.</w:t>
                            </w:r>
                          </w:p>
                          <w:p w14:paraId="295CDDAC" w14:textId="48557217" w:rsidR="005A27CB" w:rsidRPr="00121FC5" w:rsidRDefault="003C335F" w:rsidP="00121FC5">
                            <w:pPr>
                              <w:jc w:val="both"/>
                              <w:rPr>
                                <w:rFonts w:ascii="Eras Medium ITC" w:hAnsi="Eras Medium ITC"/>
                                <w:sz w:val="26"/>
                                <w:szCs w:val="26"/>
                              </w:rPr>
                            </w:pPr>
                            <w:r w:rsidRPr="00121FC5">
                              <w:rPr>
                                <w:rStyle w:val="Aucun"/>
                                <w:rFonts w:ascii="Eras Medium ITC" w:hAnsi="Eras Medium ITC"/>
                                <w:sz w:val="26"/>
                                <w:szCs w:val="26"/>
                              </w:rPr>
                              <w:t>Pour répondre à toutes ces questions</w:t>
                            </w:r>
                            <w:r w:rsidR="00A7714A">
                              <w:rPr>
                                <w:rStyle w:val="Aucun"/>
                                <w:rFonts w:ascii="Eras Medium ITC" w:hAnsi="Eras Medium ITC"/>
                                <w:sz w:val="26"/>
                                <w:szCs w:val="26"/>
                              </w:rPr>
                              <w:t>,</w:t>
                            </w:r>
                            <w:r w:rsidRPr="00121FC5">
                              <w:rPr>
                                <w:rStyle w:val="Aucun"/>
                                <w:rFonts w:ascii="Eras Medium ITC" w:hAnsi="Eras Medium ITC"/>
                                <w:sz w:val="26"/>
                                <w:szCs w:val="26"/>
                              </w:rPr>
                              <w:t xml:space="preserve"> il est essentiel de s’arrêter et de prendre le temps de la réflexion. Grâce à vos contributions, ces deux journées scientifiques permettront aussi de penser une vision de l’odontologie pédiatrique pour demain, dans </w:t>
                            </w:r>
                            <w:r w:rsidR="004A3044">
                              <w:rPr>
                                <w:rStyle w:val="Aucun"/>
                                <w:rFonts w:ascii="Eras Medium ITC" w:hAnsi="Eras Medium ITC"/>
                                <w:sz w:val="26"/>
                                <w:szCs w:val="26"/>
                              </w:rPr>
                              <w:t xml:space="preserve">le cadre d’un </w:t>
                            </w:r>
                            <w:r w:rsidRPr="00121FC5">
                              <w:rPr>
                                <w:rStyle w:val="Aucun"/>
                                <w:rFonts w:ascii="Eras Medium ITC" w:hAnsi="Eras Medium ITC"/>
                                <w:sz w:val="26"/>
                                <w:szCs w:val="26"/>
                              </w:rPr>
                              <w:t xml:space="preserve">exercice </w:t>
                            </w:r>
                            <w:r w:rsidR="004A3044">
                              <w:rPr>
                                <w:rStyle w:val="Aucun"/>
                                <w:rFonts w:ascii="Eras Medium ITC" w:hAnsi="Eras Medium ITC"/>
                                <w:sz w:val="26"/>
                                <w:szCs w:val="26"/>
                              </w:rPr>
                              <w:t>libéral ou hospitalier</w:t>
                            </w:r>
                            <w:r w:rsidRPr="00121FC5">
                              <w:rPr>
                                <w:rStyle w:val="Aucun"/>
                                <w:rFonts w:ascii="Eras Medium ITC" w:hAnsi="Eras Medium ITC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F9E5E7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32.1pt;margin-top:16.05pt;width:525.65pt;height:425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" stroked="f">
                <v:textbox>
                  <w:txbxContent>
                    <w:p w14:paraId="26C30847" w14:textId="77777777" w:rsidR="003C335F" w:rsidRPr="00121FC5" w:rsidRDefault="003C335F" w:rsidP="00121FC5">
                      <w:pPr>
                        <w:pStyle w:val="Corps"/>
                        <w:pBdr>
                          <w:top w:val="none" w:sz="0" w:space="0" w:color="auto"/>
                        </w:pBdr>
                        <w:spacing w:line="276" w:lineRule="auto"/>
                        <w:jc w:val="both"/>
                        <w:rPr>
                          <w:rStyle w:val="Aucun"/>
                          <w:rFonts w:ascii="Eras Medium ITC" w:hAnsi="Eras Medium ITC"/>
                          <w:sz w:val="26"/>
                          <w:szCs w:val="26"/>
                        </w:rPr>
                      </w:pPr>
                      <w:r w:rsidRPr="00121FC5">
                        <w:rPr>
                          <w:rStyle w:val="Aucun"/>
                          <w:rFonts w:ascii="Eras Medium ITC" w:hAnsi="Eras Medium ITC"/>
                          <w:sz w:val="26"/>
                          <w:szCs w:val="26"/>
                        </w:rPr>
                        <w:t>Repensons les limites</w:t>
                      </w:r>
                    </w:p>
                    <w:p w14:paraId="2321409F" w14:textId="77777777" w:rsidR="003C335F" w:rsidRPr="00121FC5" w:rsidRDefault="003C335F" w:rsidP="00121FC5">
                      <w:pPr>
                        <w:pStyle w:val="Corps"/>
                        <w:spacing w:line="276" w:lineRule="auto"/>
                        <w:jc w:val="both"/>
                        <w:rPr>
                          <w:rFonts w:ascii="Eras Medium ITC" w:hAnsi="Eras Medium ITC"/>
                          <w:sz w:val="26"/>
                          <w:szCs w:val="26"/>
                        </w:rPr>
                      </w:pPr>
                      <w:r w:rsidRPr="00121FC5">
                        <w:rPr>
                          <w:rFonts w:ascii="Eras Medium ITC" w:hAnsi="Eras Medium ITC"/>
                          <w:sz w:val="26"/>
                          <w:szCs w:val="26"/>
                        </w:rPr>
                        <w:t>Notre exercice en odontologie pédiatrique nous fait bien souvent suivre un rythme effréné. Chaque journée apporte son lot de défis à relever en fonction de différents critères : l’âge de l’enfant, son degré de coopération, la complexité des traitements, l’implication familiale …</w:t>
                      </w:r>
                    </w:p>
                    <w:p w14:paraId="4DB8C969" w14:textId="77777777" w:rsidR="003C335F" w:rsidRPr="00121FC5" w:rsidRDefault="003C335F" w:rsidP="00121FC5">
                      <w:pPr>
                        <w:pStyle w:val="Corps"/>
                        <w:spacing w:line="276" w:lineRule="auto"/>
                        <w:jc w:val="both"/>
                        <w:rPr>
                          <w:rFonts w:ascii="Eras Medium ITC" w:hAnsi="Eras Medium ITC"/>
                          <w:sz w:val="26"/>
                          <w:szCs w:val="26"/>
                        </w:rPr>
                      </w:pPr>
                      <w:r w:rsidRPr="00121FC5">
                        <w:rPr>
                          <w:rFonts w:ascii="Eras Medium ITC" w:hAnsi="Eras Medium ITC"/>
                          <w:sz w:val="26"/>
                          <w:szCs w:val="26"/>
                        </w:rPr>
                        <w:t>Certaines situations exigent de nous bien plus qu’une réponse technique, nous obligeant à repousser nos limites et à nous dépasser dans les cas les plus complexes, à accompagner enfants et parents au-delà de ce qu’ils pensaient parfois être possible, à créer des transversalités et des réseaux pour aller plus loin, ensemble.</w:t>
                      </w:r>
                    </w:p>
                    <w:p w14:paraId="45139D15" w14:textId="76EA8321" w:rsidR="003C335F" w:rsidRPr="00121FC5" w:rsidRDefault="003C335F" w:rsidP="00121FC5">
                      <w:pPr>
                        <w:pStyle w:val="Corps"/>
                        <w:spacing w:line="276" w:lineRule="auto"/>
                        <w:jc w:val="both"/>
                        <w:rPr>
                          <w:rStyle w:val="Aucun"/>
                          <w:rFonts w:ascii="Eras Medium ITC" w:hAnsi="Eras Medium ITC"/>
                          <w:sz w:val="26"/>
                          <w:szCs w:val="26"/>
                        </w:rPr>
                      </w:pPr>
                      <w:r w:rsidRPr="00121FC5">
                        <w:rPr>
                          <w:rFonts w:ascii="Eras Medium ITC" w:hAnsi="Eras Medium ITC"/>
                          <w:sz w:val="26"/>
                          <w:szCs w:val="26"/>
                        </w:rPr>
                        <w:t>Poser la question des limites dans notre discipline c’est accepter de les reconnaître pour mieux les surmonter</w:t>
                      </w:r>
                      <w:r w:rsidR="00AE209F">
                        <w:rPr>
                          <w:rFonts w:ascii="Eras Medium ITC" w:hAnsi="Eras Medium ITC"/>
                          <w:sz w:val="26"/>
                          <w:szCs w:val="26"/>
                        </w:rPr>
                        <w:t>. C</w:t>
                      </w:r>
                      <w:r w:rsidRPr="00121FC5">
                        <w:rPr>
                          <w:rFonts w:ascii="Eras Medium ITC" w:hAnsi="Eras Medium ITC"/>
                          <w:sz w:val="26"/>
                          <w:szCs w:val="26"/>
                        </w:rPr>
                        <w:t>’est aussi accepter de les remettre en cause ou de les déconstruire pour améliorer nos pratiques au service de nos jeunes patients.</w:t>
                      </w:r>
                    </w:p>
                    <w:p w14:paraId="1C7E039A" w14:textId="77777777" w:rsidR="003C335F" w:rsidRPr="00121FC5" w:rsidRDefault="003C335F" w:rsidP="00121FC5">
                      <w:pPr>
                        <w:pStyle w:val="Corps"/>
                        <w:spacing w:line="276" w:lineRule="auto"/>
                        <w:jc w:val="both"/>
                        <w:rPr>
                          <w:rStyle w:val="Aucun"/>
                          <w:rFonts w:ascii="Eras Medium ITC" w:hAnsi="Eras Medium ITC"/>
                          <w:sz w:val="26"/>
                          <w:szCs w:val="26"/>
                        </w:rPr>
                      </w:pPr>
                      <w:r w:rsidRPr="00121FC5">
                        <w:rPr>
                          <w:rStyle w:val="Aucun"/>
                          <w:rFonts w:ascii="Eras Medium ITC" w:hAnsi="Eras Medium ITC"/>
                          <w:sz w:val="26"/>
                          <w:szCs w:val="26"/>
                        </w:rPr>
                        <w:t>Que ces limites soient techniques, matérielles, technologiques, réglementaires et conjoncturelles, éducatives et comportementales, éthiques ou encore humaines, chacun peut y apporter, à travers le prisme de son regard, de son expérience et de travaux de recherche des solutions nouvelles.</w:t>
                      </w:r>
                    </w:p>
                    <w:p w14:paraId="295CDDAC" w14:textId="48557217" w:rsidR="005A27CB" w:rsidRPr="00121FC5" w:rsidRDefault="003C335F" w:rsidP="00121FC5">
                      <w:pPr>
                        <w:jc w:val="both"/>
                        <w:rPr>
                          <w:rFonts w:ascii="Eras Medium ITC" w:hAnsi="Eras Medium ITC"/>
                          <w:sz w:val="26"/>
                          <w:szCs w:val="26"/>
                        </w:rPr>
                      </w:pPr>
                      <w:r w:rsidRPr="00121FC5">
                        <w:rPr>
                          <w:rStyle w:val="Aucun"/>
                          <w:rFonts w:ascii="Eras Medium ITC" w:hAnsi="Eras Medium ITC"/>
                          <w:sz w:val="26"/>
                          <w:szCs w:val="26"/>
                        </w:rPr>
                        <w:t>Pour répondre à toutes ces questions</w:t>
                      </w:r>
                      <w:r w:rsidR="00A7714A">
                        <w:rPr>
                          <w:rStyle w:val="Aucun"/>
                          <w:rFonts w:ascii="Eras Medium ITC" w:hAnsi="Eras Medium ITC"/>
                          <w:sz w:val="26"/>
                          <w:szCs w:val="26"/>
                        </w:rPr>
                        <w:t>,</w:t>
                      </w:r>
                      <w:r w:rsidRPr="00121FC5">
                        <w:rPr>
                          <w:rStyle w:val="Aucun"/>
                          <w:rFonts w:ascii="Eras Medium ITC" w:hAnsi="Eras Medium ITC"/>
                          <w:sz w:val="26"/>
                          <w:szCs w:val="26"/>
                        </w:rPr>
                        <w:t xml:space="preserve"> il est essentiel de s’arrêter et de prendre le temps de la réflexion. Grâce à vos contributions, ces deux journées scientifiques permettront aussi de penser une vision de l’odontologie pédiatrique pour demain, dans </w:t>
                      </w:r>
                      <w:r w:rsidR="004A3044">
                        <w:rPr>
                          <w:rStyle w:val="Aucun"/>
                          <w:rFonts w:ascii="Eras Medium ITC" w:hAnsi="Eras Medium ITC"/>
                          <w:sz w:val="26"/>
                          <w:szCs w:val="26"/>
                        </w:rPr>
                        <w:t xml:space="preserve">le cadre d’un </w:t>
                      </w:r>
                      <w:r w:rsidRPr="00121FC5">
                        <w:rPr>
                          <w:rStyle w:val="Aucun"/>
                          <w:rFonts w:ascii="Eras Medium ITC" w:hAnsi="Eras Medium ITC"/>
                          <w:sz w:val="26"/>
                          <w:szCs w:val="26"/>
                        </w:rPr>
                        <w:t xml:space="preserve">exercice </w:t>
                      </w:r>
                      <w:r w:rsidR="004A3044">
                        <w:rPr>
                          <w:rStyle w:val="Aucun"/>
                          <w:rFonts w:ascii="Eras Medium ITC" w:hAnsi="Eras Medium ITC"/>
                          <w:sz w:val="26"/>
                          <w:szCs w:val="26"/>
                        </w:rPr>
                        <w:t xml:space="preserve">libéral ou </w:t>
                      </w:r>
                      <w:r w:rsidR="004A3044">
                        <w:rPr>
                          <w:rStyle w:val="Aucun"/>
                          <w:rFonts w:ascii="Eras Medium ITC" w:hAnsi="Eras Medium ITC"/>
                          <w:sz w:val="26"/>
                          <w:szCs w:val="26"/>
                        </w:rPr>
                        <w:t>hospitalier</w:t>
                      </w:r>
                      <w:r w:rsidRPr="00121FC5">
                        <w:rPr>
                          <w:rStyle w:val="Aucun"/>
                          <w:rFonts w:ascii="Eras Medium ITC" w:hAnsi="Eras Medium ITC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BEC6BD9" w14:textId="77777777" w:rsidR="00121FC5" w:rsidRDefault="00121FC5"/>
    <w:p w14:paraId="57F223EF" w14:textId="77777777" w:rsidR="00121FC5" w:rsidRDefault="00121FC5"/>
    <w:p w14:paraId="7F595D93" w14:textId="77777777" w:rsidR="00121FC5" w:rsidRDefault="00121FC5"/>
    <w:p w14:paraId="2267DF84" w14:textId="77777777" w:rsidR="00121FC5" w:rsidRDefault="00121FC5"/>
    <w:p w14:paraId="05F6A266" w14:textId="77777777" w:rsidR="00121FC5" w:rsidRDefault="00121FC5"/>
    <w:p w14:paraId="61C0D58E" w14:textId="77777777" w:rsidR="00121FC5" w:rsidRDefault="00121FC5"/>
    <w:p w14:paraId="3DCD92C3" w14:textId="77777777" w:rsidR="00121FC5" w:rsidRDefault="00121FC5"/>
    <w:p w14:paraId="12840514" w14:textId="77777777" w:rsidR="00121FC5" w:rsidRDefault="00121FC5"/>
    <w:p w14:paraId="6DC3999E" w14:textId="77777777" w:rsidR="00121FC5" w:rsidRDefault="00121FC5"/>
    <w:p w14:paraId="03E93BF0" w14:textId="77777777" w:rsidR="00121FC5" w:rsidRDefault="00121FC5"/>
    <w:p w14:paraId="25AD0B47" w14:textId="77777777" w:rsidR="00121FC5" w:rsidRDefault="00121FC5"/>
    <w:p w14:paraId="7A967942" w14:textId="77777777" w:rsidR="00121FC5" w:rsidRDefault="00121FC5"/>
    <w:p w14:paraId="79B6CA57" w14:textId="77777777" w:rsidR="00121FC5" w:rsidRDefault="00121FC5"/>
    <w:p w14:paraId="747D6510" w14:textId="77777777" w:rsidR="00121FC5" w:rsidRDefault="00121FC5"/>
    <w:p w14:paraId="099B0197" w14:textId="77777777" w:rsidR="00121FC5" w:rsidRDefault="00121FC5"/>
    <w:p w14:paraId="1A98AB31" w14:textId="77777777" w:rsidR="00121FC5" w:rsidRDefault="00121FC5"/>
    <w:p w14:paraId="6DEC2627" w14:textId="77777777" w:rsidR="00121FC5" w:rsidRDefault="00121FC5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25E7B1" wp14:editId="4A365BB3">
                <wp:simplePos x="0" y="0"/>
                <wp:positionH relativeFrom="column">
                  <wp:posOffset>-83780</wp:posOffset>
                </wp:positionH>
                <wp:positionV relativeFrom="paragraph">
                  <wp:posOffset>298185</wp:posOffset>
                </wp:positionV>
                <wp:extent cx="5977890" cy="1012190"/>
                <wp:effectExtent l="0" t="0" r="22860" b="1714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890" cy="101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8C8C4" w14:textId="77777777" w:rsidR="00050D61" w:rsidRPr="005A27CB" w:rsidRDefault="005A27CB" w:rsidP="00050D6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 Narrow" w:hAnsi="Arial Narrow" w:cs="AvenirNextCondensed-Regular"/>
                                <w:lang w:eastAsia="fr-FR"/>
                              </w:rPr>
                            </w:pPr>
                            <w:r w:rsidRPr="005A27CB">
                              <w:rPr>
                                <w:rFonts w:ascii="AvenirNextCondensed-Regular" w:hAnsi="AvenirNextCondensed-Regular" w:cs="AvenirNextCondensed-Regular"/>
                                <w:lang w:eastAsia="fr-FR"/>
                              </w:rPr>
                              <w:t>Présentation assurée par</w:t>
                            </w:r>
                            <w:proofErr w:type="gramStart"/>
                            <w:r w:rsidRPr="005A27CB">
                              <w:rPr>
                                <w:rFonts w:ascii="AvenirNextCondensed-Regular" w:hAnsi="AvenirNextCondensed-Regular" w:cs="AvenirNextCondensed-Regular"/>
                                <w:lang w:eastAsia="fr-FR"/>
                              </w:rPr>
                              <w:t xml:space="preserve"> :</w:t>
                            </w:r>
                            <w:r w:rsidR="00BB0DBF">
                              <w:rPr>
                                <w:rFonts w:ascii="Arial Narrow" w:hAnsi="Arial Narrow" w:cs="AvenirNextCondensed-Regular"/>
                                <w:lang w:eastAsia="fr-FR"/>
                              </w:rPr>
                              <w:t>...</w:t>
                            </w:r>
                            <w:r w:rsidR="00E924FB">
                              <w:rPr>
                                <w:rFonts w:ascii="Arial Narrow" w:hAnsi="Arial Narrow" w:cs="AvenirNextCondensed-Regular"/>
                                <w:lang w:eastAsia="fr-FR"/>
                              </w:rPr>
                              <w:t>......................</w:t>
                            </w:r>
                            <w:r w:rsidR="00050D61" w:rsidRPr="005A27CB">
                              <w:rPr>
                                <w:rFonts w:ascii="Arial Narrow" w:hAnsi="Arial Narrow" w:cs="AvenirNextCondensed-Regular"/>
                                <w:lang w:eastAsia="fr-FR"/>
                              </w:rPr>
                              <w:t>..................................................</w:t>
                            </w:r>
                            <w:r w:rsidR="00BB351A">
                              <w:rPr>
                                <w:rFonts w:ascii="Arial Narrow" w:hAnsi="Arial Narrow" w:cs="AvenirNextCondensed-Regular"/>
                                <w:lang w:eastAsia="fr-FR"/>
                              </w:rPr>
                              <w:t>...................</w:t>
                            </w:r>
                            <w:r w:rsidR="003C335F">
                              <w:rPr>
                                <w:rFonts w:ascii="Arial Narrow" w:hAnsi="Arial Narrow" w:cs="AvenirNextCondensed-Regular"/>
                                <w:lang w:eastAsia="fr-FR"/>
                              </w:rPr>
                              <w:t>..........</w:t>
                            </w:r>
                            <w:r w:rsidR="00121FC5">
                              <w:rPr>
                                <w:rFonts w:ascii="Arial Narrow" w:hAnsi="Arial Narrow" w:cs="AvenirNextCondensed-Regular"/>
                                <w:lang w:eastAsia="fr-FR"/>
                              </w:rPr>
                              <w:t>..............................</w:t>
                            </w:r>
                            <w:proofErr w:type="gramEnd"/>
                          </w:p>
                          <w:p w14:paraId="74CAD1AE" w14:textId="77777777" w:rsidR="00050D61" w:rsidRPr="005A27CB" w:rsidRDefault="005A27CB" w:rsidP="00050D6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 Narrow" w:hAnsi="Arial Narrow" w:cs="AvenirNextCondensed-Regular"/>
                                <w:lang w:eastAsia="fr-FR"/>
                              </w:rPr>
                            </w:pPr>
                            <w:r w:rsidRPr="005A27CB">
                              <w:rPr>
                                <w:rFonts w:ascii="AvenirNextCondensed-Regular" w:hAnsi="AvenirNextCondensed-Regular" w:cs="AvenirNextCondensed-Regular"/>
                                <w:lang w:eastAsia="fr-FR"/>
                              </w:rPr>
                              <w:t>Adresse</w:t>
                            </w:r>
                            <w:proofErr w:type="gramStart"/>
                            <w:r w:rsidR="003E4AFA">
                              <w:rPr>
                                <w:rFonts w:ascii="Arial Narrow" w:hAnsi="Arial Narrow" w:cs="AvenirNextCondensed-Regular"/>
                                <w:lang w:eastAsia="fr-FR"/>
                              </w:rPr>
                              <w:t> :.</w:t>
                            </w:r>
                            <w:r w:rsidR="00050D61" w:rsidRPr="005A27CB">
                              <w:rPr>
                                <w:rFonts w:ascii="Arial Narrow" w:hAnsi="Arial Narrow" w:cs="AvenirNextCondensed-Regular"/>
                                <w:lang w:eastAsia="fr-FR"/>
                              </w:rPr>
                              <w:t>......................................................................................</w:t>
                            </w:r>
                            <w:r>
                              <w:rPr>
                                <w:rFonts w:ascii="Arial Narrow" w:hAnsi="Arial Narrow" w:cs="AvenirNextCondensed-Regular"/>
                                <w:lang w:eastAsia="fr-FR"/>
                              </w:rPr>
                              <w:t>....</w:t>
                            </w:r>
                            <w:r w:rsidR="00050D61" w:rsidRPr="005A27CB">
                              <w:rPr>
                                <w:rFonts w:ascii="Arial Narrow" w:hAnsi="Arial Narrow" w:cs="AvenirNextCondensed-Regular"/>
                                <w:lang w:eastAsia="fr-FR"/>
                              </w:rPr>
                              <w:t>....................</w:t>
                            </w:r>
                            <w:r w:rsidR="00BB351A">
                              <w:rPr>
                                <w:rFonts w:ascii="Arial Narrow" w:hAnsi="Arial Narrow" w:cs="AvenirNextCondensed-Regular"/>
                                <w:lang w:eastAsia="fr-FR"/>
                              </w:rPr>
                              <w:t>...............</w:t>
                            </w:r>
                            <w:r w:rsidR="003C335F">
                              <w:rPr>
                                <w:rFonts w:ascii="Arial Narrow" w:hAnsi="Arial Narrow" w:cs="AvenirNextCondensed-Regular"/>
                                <w:lang w:eastAsia="fr-FR"/>
                              </w:rPr>
                              <w:t>........</w:t>
                            </w:r>
                            <w:r w:rsidR="00121FC5">
                              <w:rPr>
                                <w:rFonts w:ascii="Arial Narrow" w:hAnsi="Arial Narrow" w:cs="AvenirNextCondensed-Regular"/>
                                <w:lang w:eastAsia="fr-FR"/>
                              </w:rPr>
                              <w:t>..............................</w:t>
                            </w:r>
                            <w:proofErr w:type="gramEnd"/>
                          </w:p>
                          <w:p w14:paraId="23DAEF2F" w14:textId="77777777" w:rsidR="00050D61" w:rsidRPr="005A27CB" w:rsidRDefault="005A27CB" w:rsidP="00050D6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 Narrow" w:hAnsi="Arial Narrow" w:cs="AvenirNextCondensed-Regular"/>
                                <w:lang w:eastAsia="fr-FR"/>
                              </w:rPr>
                            </w:pPr>
                            <w:r w:rsidRPr="005A27CB">
                              <w:rPr>
                                <w:rFonts w:ascii="AvenirNextCondensed-Regular" w:hAnsi="AvenirNextCondensed-Regular" w:cs="AvenirNextCondensed-Regular"/>
                                <w:lang w:eastAsia="fr-FR"/>
                              </w:rPr>
                              <w:t>Code postal</w:t>
                            </w:r>
                            <w:r w:rsidR="00E924FB">
                              <w:rPr>
                                <w:rFonts w:ascii="Arial Narrow" w:hAnsi="Arial Narrow" w:cs="AvenirNextCondensed-Regular"/>
                                <w:lang w:eastAsia="fr-FR"/>
                              </w:rPr>
                              <w:t> :</w:t>
                            </w:r>
                            <w:r w:rsidR="003C335F" w:rsidRPr="003C335F">
                              <w:rPr>
                                <w:rFonts w:ascii="Arial Narrow" w:hAnsi="Arial Narrow" w:cs="AvenirNextCondensed-Regular"/>
                                <w:lang w:eastAsia="fr-FR"/>
                              </w:rPr>
                              <w:t xml:space="preserve"> </w:t>
                            </w:r>
                            <w:r w:rsidR="003C335F" w:rsidRPr="005A27CB">
                              <w:rPr>
                                <w:rFonts w:ascii="Arial Narrow" w:hAnsi="Arial Narrow" w:cs="AvenirNextCondensed-Regular"/>
                                <w:lang w:eastAsia="fr-FR"/>
                              </w:rPr>
                              <w:t>..........</w:t>
                            </w:r>
                            <w:r w:rsidR="003C335F">
                              <w:rPr>
                                <w:rFonts w:ascii="Arial Narrow" w:hAnsi="Arial Narrow" w:cs="AvenirNextCondensed-Regular"/>
                                <w:lang w:eastAsia="fr-FR"/>
                              </w:rPr>
                              <w:t>...............................</w:t>
                            </w:r>
                            <w:r w:rsidR="00BB351A">
                              <w:rPr>
                                <w:rFonts w:ascii="Arial Narrow" w:hAnsi="Arial Narrow" w:cs="AvenirNextCondensed-Regular"/>
                                <w:lang w:eastAsia="fr-FR"/>
                              </w:rPr>
                              <w:t xml:space="preserve">  </w:t>
                            </w:r>
                            <w:r w:rsidRPr="005A27CB">
                              <w:rPr>
                                <w:rFonts w:ascii="AvenirNextCondensed-Regular" w:hAnsi="AvenirNextCondensed-Regular" w:cs="AvenirNextCondensed-Regular"/>
                                <w:lang w:eastAsia="fr-FR"/>
                              </w:rPr>
                              <w:t>Ville</w:t>
                            </w:r>
                            <w:r w:rsidR="00E924FB">
                              <w:rPr>
                                <w:rFonts w:ascii="AvenirNextCondensed-Regular" w:hAnsi="AvenirNextCondensed-Regular" w:cs="AvenirNextCondensed-Regular"/>
                                <w:lang w:eastAsia="fr-FR"/>
                              </w:rPr>
                              <w:t> :</w:t>
                            </w:r>
                            <w:r w:rsidR="003C335F" w:rsidRPr="003C335F">
                              <w:rPr>
                                <w:rFonts w:ascii="Arial Narrow" w:hAnsi="Arial Narrow" w:cs="AvenirNextCondensed-Regular"/>
                                <w:lang w:eastAsia="fr-FR"/>
                              </w:rPr>
                              <w:t xml:space="preserve"> </w:t>
                            </w:r>
                            <w:r w:rsidR="003C335F" w:rsidRPr="005A27CB">
                              <w:rPr>
                                <w:rFonts w:ascii="Arial Narrow" w:hAnsi="Arial Narrow" w:cs="AvenirNextCondensed-Regular"/>
                                <w:lang w:eastAsia="fr-FR"/>
                              </w:rPr>
                              <w:t>..........</w:t>
                            </w:r>
                            <w:r w:rsidR="003C335F">
                              <w:rPr>
                                <w:rFonts w:ascii="Arial Narrow" w:hAnsi="Arial Narrow" w:cs="AvenirNextCondensed-Regular"/>
                                <w:lang w:eastAsia="fr-FR"/>
                              </w:rPr>
                              <w:t>..............................................................</w:t>
                            </w:r>
                            <w:r w:rsidR="00121FC5">
                              <w:rPr>
                                <w:rFonts w:ascii="Arial Narrow" w:hAnsi="Arial Narrow" w:cs="AvenirNextCondensed-Regular"/>
                                <w:lang w:eastAsia="fr-FR"/>
                              </w:rPr>
                              <w:t>..............................</w:t>
                            </w:r>
                          </w:p>
                          <w:p w14:paraId="21169200" w14:textId="77777777" w:rsidR="00050D61" w:rsidRPr="005A27CB" w:rsidRDefault="005A27CB" w:rsidP="00050D61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5A27CB">
                              <w:rPr>
                                <w:rFonts w:ascii="AvenirNextCondensed-Regular" w:hAnsi="AvenirNextCondensed-Regular" w:cs="AvenirNextCondensed-Regular"/>
                                <w:lang w:eastAsia="fr-FR"/>
                              </w:rPr>
                              <w:t>Tél</w:t>
                            </w:r>
                            <w:r>
                              <w:rPr>
                                <w:rFonts w:ascii="AvenirNextCondensed-Regular" w:hAnsi="AvenirNextCondensed-Regular" w:cs="AvenirNextCondensed-Regular"/>
                                <w:lang w:eastAsia="fr-FR"/>
                              </w:rPr>
                              <w:t>.</w:t>
                            </w:r>
                            <w:r w:rsidR="00E924FB">
                              <w:rPr>
                                <w:rFonts w:ascii="Arial Narrow" w:hAnsi="Arial Narrow" w:cs="AvenirNextCondensed-Regular"/>
                                <w:lang w:eastAsia="fr-FR"/>
                              </w:rPr>
                              <w:t>..</w:t>
                            </w:r>
                            <w:r w:rsidR="00050D61" w:rsidRPr="005A27CB">
                              <w:rPr>
                                <w:rFonts w:ascii="Arial Narrow" w:hAnsi="Arial Narrow" w:cs="AvenirNextCondensed-Regular"/>
                                <w:lang w:eastAsia="fr-FR"/>
                              </w:rPr>
                              <w:t>........</w:t>
                            </w:r>
                            <w:r w:rsidR="00E924FB">
                              <w:rPr>
                                <w:rFonts w:ascii="Arial Narrow" w:hAnsi="Arial Narrow" w:cs="AvenirNextCondensed-Regular"/>
                                <w:lang w:eastAsia="fr-FR"/>
                              </w:rPr>
                              <w:t>................................</w:t>
                            </w:r>
                            <w:r w:rsidR="003C335F">
                              <w:rPr>
                                <w:rFonts w:ascii="Arial Narrow" w:hAnsi="Arial Narrow" w:cs="AvenirNextCondensed-Regular"/>
                                <w:lang w:eastAsia="fr-FR"/>
                              </w:rPr>
                              <w:t>............................</w:t>
                            </w:r>
                            <w:r w:rsidR="00E924FB">
                              <w:rPr>
                                <w:rFonts w:ascii="Arial Narrow" w:hAnsi="Arial Narrow" w:cs="AvenirNextCondensed-Regular"/>
                                <w:lang w:eastAsia="fr-FR"/>
                              </w:rPr>
                              <w:t>..</w:t>
                            </w:r>
                            <w:r w:rsidRPr="005A27CB">
                              <w:rPr>
                                <w:rFonts w:ascii="AvenirNextCondensed-Italic" w:hAnsi="AvenirNextCondensed-Italic" w:cs="AvenirNextCondensed-Italic"/>
                                <w:i/>
                                <w:iCs/>
                                <w:lang w:eastAsia="fr-FR"/>
                              </w:rPr>
                              <w:t>e</w:t>
                            </w:r>
                            <w:r w:rsidRPr="005A27CB">
                              <w:rPr>
                                <w:rFonts w:ascii="AvenirNextCondensed-Regular" w:hAnsi="AvenirNextCondensed-Regular" w:cs="AvenirNextCondensed-Regular"/>
                                <w:lang w:eastAsia="fr-FR"/>
                              </w:rPr>
                              <w:t>-mail</w:t>
                            </w:r>
                            <w:proofErr w:type="gramStart"/>
                            <w:r w:rsidR="00E924FB">
                              <w:rPr>
                                <w:rFonts w:ascii="AvenirNextCondensed-Regular" w:hAnsi="AvenirNextCondensed-Regular" w:cs="AvenirNextCondensed-Regular"/>
                                <w:lang w:eastAsia="fr-FR"/>
                              </w:rPr>
                              <w:t> :</w:t>
                            </w:r>
                            <w:r w:rsidR="00050D61" w:rsidRPr="005A27CB">
                              <w:rPr>
                                <w:rFonts w:ascii="Arial Narrow" w:hAnsi="Arial Narrow" w:cs="AvenirNextCondensed-Regular"/>
                                <w:lang w:eastAsia="fr-FR"/>
                              </w:rPr>
                              <w:t>.</w:t>
                            </w:r>
                            <w:r w:rsidR="00E924FB">
                              <w:rPr>
                                <w:rFonts w:ascii="Arial Narrow" w:hAnsi="Arial Narrow" w:cs="AvenirNextCondensed-Regular"/>
                                <w:lang w:eastAsia="fr-FR"/>
                              </w:rPr>
                              <w:t>......................</w:t>
                            </w:r>
                            <w:r w:rsidR="00050D61" w:rsidRPr="005A27CB">
                              <w:rPr>
                                <w:rFonts w:ascii="Arial Narrow" w:hAnsi="Arial Narrow" w:cs="AvenirNextCondensed-Regular"/>
                                <w:lang w:eastAsia="fr-FR"/>
                              </w:rPr>
                              <w:t>....</w:t>
                            </w:r>
                            <w:r w:rsidR="00BB351A">
                              <w:rPr>
                                <w:rFonts w:ascii="Arial Narrow" w:hAnsi="Arial Narrow" w:cs="AvenirNextCondensed-Regular"/>
                                <w:lang w:eastAsia="fr-FR"/>
                              </w:rPr>
                              <w:t>............</w:t>
                            </w:r>
                            <w:r w:rsidR="00E924FB">
                              <w:rPr>
                                <w:rFonts w:ascii="Arial Narrow" w:hAnsi="Arial Narrow" w:cs="AvenirNextCondensed-Regular"/>
                                <w:lang w:eastAsia="fr-FR"/>
                              </w:rPr>
                              <w:t>.........</w:t>
                            </w:r>
                            <w:r w:rsidR="00BB351A">
                              <w:rPr>
                                <w:rFonts w:ascii="Arial Narrow" w:hAnsi="Arial Narrow" w:cs="AvenirNextCondensed-Regular"/>
                                <w:lang w:eastAsia="fr-FR"/>
                              </w:rPr>
                              <w:t>.......</w:t>
                            </w:r>
                            <w:r w:rsidR="003C335F">
                              <w:rPr>
                                <w:rFonts w:ascii="Arial Narrow" w:hAnsi="Arial Narrow" w:cs="AvenirNextCondensed-Regular"/>
                                <w:lang w:eastAsia="fr-FR"/>
                              </w:rPr>
                              <w:t>....</w:t>
                            </w:r>
                            <w:r w:rsidR="00121FC5">
                              <w:rPr>
                                <w:rFonts w:ascii="Arial Narrow" w:hAnsi="Arial Narrow" w:cs="AvenirNextCondensed-Regular"/>
                                <w:lang w:eastAsia="fr-FR"/>
                              </w:rPr>
                              <w:t>..............................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id="_x0000_s1029" type="#_x0000_t202" style="position:absolute;margin-left:-6.6pt;margin-top:23.5pt;width:470.7pt;height:79.7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">
                <v:textbox style="mso-fit-shape-to-text:t">
                  <w:txbxContent>
                    <w:p w:rsidR="00050D61" w:rsidRPr="005A27CB" w:rsidRDefault="005A27CB" w:rsidP="00050D61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 Narrow" w:hAnsi="Arial Narrow" w:cs="AvenirNextCondensed-Regular"/>
                          <w:lang w:eastAsia="fr-FR"/>
                        </w:rPr>
                      </w:pPr>
                      <w:r w:rsidRPr="005A27CB">
                        <w:rPr>
                          <w:rFonts w:ascii="AvenirNextCondensed-Regular" w:hAnsi="AvenirNextCondensed-Regular" w:cs="AvenirNextCondensed-Regular"/>
                          <w:lang w:eastAsia="fr-FR"/>
                        </w:rPr>
                        <w:t>Présentation assurée par :</w:t>
                      </w:r>
                      <w:r w:rsidR="00BB0DBF">
                        <w:rPr>
                          <w:rFonts w:ascii="Arial Narrow" w:hAnsi="Arial Narrow" w:cs="AvenirNextCondensed-Regular"/>
                          <w:lang w:eastAsia="fr-FR"/>
                        </w:rPr>
                        <w:t>...</w:t>
                      </w:r>
                      <w:r w:rsidR="00E924FB">
                        <w:rPr>
                          <w:rFonts w:ascii="Arial Narrow" w:hAnsi="Arial Narrow" w:cs="AvenirNextCondensed-Regular"/>
                          <w:lang w:eastAsia="fr-FR"/>
                        </w:rPr>
                        <w:t>......................</w:t>
                      </w:r>
                      <w:r w:rsidR="00050D61" w:rsidRPr="005A27CB">
                        <w:rPr>
                          <w:rFonts w:ascii="Arial Narrow" w:hAnsi="Arial Narrow" w:cs="AvenirNextCondensed-Regular"/>
                          <w:lang w:eastAsia="fr-FR"/>
                        </w:rPr>
                        <w:t>..................................................</w:t>
                      </w:r>
                      <w:r w:rsidR="00BB351A">
                        <w:rPr>
                          <w:rFonts w:ascii="Arial Narrow" w:hAnsi="Arial Narrow" w:cs="AvenirNextCondensed-Regular"/>
                          <w:lang w:eastAsia="fr-FR"/>
                        </w:rPr>
                        <w:t>...................</w:t>
                      </w:r>
                      <w:r w:rsidR="003C335F">
                        <w:rPr>
                          <w:rFonts w:ascii="Arial Narrow" w:hAnsi="Arial Narrow" w:cs="AvenirNextCondensed-Regular"/>
                          <w:lang w:eastAsia="fr-FR"/>
                        </w:rPr>
                        <w:t>..........</w:t>
                      </w:r>
                      <w:r w:rsidR="00121FC5">
                        <w:rPr>
                          <w:rFonts w:ascii="Arial Narrow" w:hAnsi="Arial Narrow" w:cs="AvenirNextCondensed-Regular"/>
                          <w:lang w:eastAsia="fr-FR"/>
                        </w:rPr>
                        <w:t>..............................</w:t>
                      </w:r>
                    </w:p>
                    <w:p w:rsidR="00050D61" w:rsidRPr="005A27CB" w:rsidRDefault="005A27CB" w:rsidP="00050D61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 Narrow" w:hAnsi="Arial Narrow" w:cs="AvenirNextCondensed-Regular"/>
                          <w:lang w:eastAsia="fr-FR"/>
                        </w:rPr>
                      </w:pPr>
                      <w:r w:rsidRPr="005A27CB">
                        <w:rPr>
                          <w:rFonts w:ascii="AvenirNextCondensed-Regular" w:hAnsi="AvenirNextCondensed-Regular" w:cs="AvenirNextCondensed-Regular"/>
                          <w:lang w:eastAsia="fr-FR"/>
                        </w:rPr>
                        <w:t>Adresse</w:t>
                      </w:r>
                      <w:r w:rsidR="003E4AFA">
                        <w:rPr>
                          <w:rFonts w:ascii="Arial Narrow" w:hAnsi="Arial Narrow" w:cs="AvenirNextCondensed-Regular"/>
                          <w:lang w:eastAsia="fr-FR"/>
                        </w:rPr>
                        <w:t> :.</w:t>
                      </w:r>
                      <w:r w:rsidR="00050D61" w:rsidRPr="005A27CB">
                        <w:rPr>
                          <w:rFonts w:ascii="Arial Narrow" w:hAnsi="Arial Narrow" w:cs="AvenirNextCondensed-Regular"/>
                          <w:lang w:eastAsia="fr-FR"/>
                        </w:rPr>
                        <w:t>......................................................................................</w:t>
                      </w:r>
                      <w:r>
                        <w:rPr>
                          <w:rFonts w:ascii="Arial Narrow" w:hAnsi="Arial Narrow" w:cs="AvenirNextCondensed-Regular"/>
                          <w:lang w:eastAsia="fr-FR"/>
                        </w:rPr>
                        <w:t>....</w:t>
                      </w:r>
                      <w:r w:rsidR="00050D61" w:rsidRPr="005A27CB">
                        <w:rPr>
                          <w:rFonts w:ascii="Arial Narrow" w:hAnsi="Arial Narrow" w:cs="AvenirNextCondensed-Regular"/>
                          <w:lang w:eastAsia="fr-FR"/>
                        </w:rPr>
                        <w:t>....................</w:t>
                      </w:r>
                      <w:r w:rsidR="00BB351A">
                        <w:rPr>
                          <w:rFonts w:ascii="Arial Narrow" w:hAnsi="Arial Narrow" w:cs="AvenirNextCondensed-Regular"/>
                          <w:lang w:eastAsia="fr-FR"/>
                        </w:rPr>
                        <w:t>...............</w:t>
                      </w:r>
                      <w:r w:rsidR="003C335F">
                        <w:rPr>
                          <w:rFonts w:ascii="Arial Narrow" w:hAnsi="Arial Narrow" w:cs="AvenirNextCondensed-Regular"/>
                          <w:lang w:eastAsia="fr-FR"/>
                        </w:rPr>
                        <w:t>........</w:t>
                      </w:r>
                      <w:r w:rsidR="00121FC5">
                        <w:rPr>
                          <w:rFonts w:ascii="Arial Narrow" w:hAnsi="Arial Narrow" w:cs="AvenirNextCondensed-Regular"/>
                          <w:lang w:eastAsia="fr-FR"/>
                        </w:rPr>
                        <w:t>..............................</w:t>
                      </w:r>
                    </w:p>
                    <w:p w:rsidR="00050D61" w:rsidRPr="005A27CB" w:rsidRDefault="005A27CB" w:rsidP="00050D61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 Narrow" w:hAnsi="Arial Narrow" w:cs="AvenirNextCondensed-Regular"/>
                          <w:lang w:eastAsia="fr-FR"/>
                        </w:rPr>
                      </w:pPr>
                      <w:r w:rsidRPr="005A27CB">
                        <w:rPr>
                          <w:rFonts w:ascii="AvenirNextCondensed-Regular" w:hAnsi="AvenirNextCondensed-Regular" w:cs="AvenirNextCondensed-Regular"/>
                          <w:lang w:eastAsia="fr-FR"/>
                        </w:rPr>
                        <w:t>Code postal</w:t>
                      </w:r>
                      <w:r w:rsidR="00E924FB">
                        <w:rPr>
                          <w:rFonts w:ascii="Arial Narrow" w:hAnsi="Arial Narrow" w:cs="AvenirNextCondensed-Regular"/>
                          <w:lang w:eastAsia="fr-FR"/>
                        </w:rPr>
                        <w:t> :</w:t>
                      </w:r>
                      <w:r w:rsidR="003C335F" w:rsidRPr="003C335F">
                        <w:rPr>
                          <w:rFonts w:ascii="Arial Narrow" w:hAnsi="Arial Narrow" w:cs="AvenirNextCondensed-Regular"/>
                          <w:lang w:eastAsia="fr-FR"/>
                        </w:rPr>
                        <w:t xml:space="preserve"> </w:t>
                      </w:r>
                      <w:r w:rsidR="003C335F" w:rsidRPr="005A27CB">
                        <w:rPr>
                          <w:rFonts w:ascii="Arial Narrow" w:hAnsi="Arial Narrow" w:cs="AvenirNextCondensed-Regular"/>
                          <w:lang w:eastAsia="fr-FR"/>
                        </w:rPr>
                        <w:t>..........</w:t>
                      </w:r>
                      <w:r w:rsidR="003C335F">
                        <w:rPr>
                          <w:rFonts w:ascii="Arial Narrow" w:hAnsi="Arial Narrow" w:cs="AvenirNextCondensed-Regular"/>
                          <w:lang w:eastAsia="fr-FR"/>
                        </w:rPr>
                        <w:t>...............................</w:t>
                      </w:r>
                      <w:r w:rsidR="00BB351A">
                        <w:rPr>
                          <w:rFonts w:ascii="Arial Narrow" w:hAnsi="Arial Narrow" w:cs="AvenirNextCondensed-Regular"/>
                          <w:lang w:eastAsia="fr-FR"/>
                        </w:rPr>
                        <w:t xml:space="preserve">  </w:t>
                      </w:r>
                      <w:r w:rsidRPr="005A27CB">
                        <w:rPr>
                          <w:rFonts w:ascii="AvenirNextCondensed-Regular" w:hAnsi="AvenirNextCondensed-Regular" w:cs="AvenirNextCondensed-Regular"/>
                          <w:lang w:eastAsia="fr-FR"/>
                        </w:rPr>
                        <w:t>Ville</w:t>
                      </w:r>
                      <w:r w:rsidR="00E924FB">
                        <w:rPr>
                          <w:rFonts w:ascii="AvenirNextCondensed-Regular" w:hAnsi="AvenirNextCondensed-Regular" w:cs="AvenirNextCondensed-Regular"/>
                          <w:lang w:eastAsia="fr-FR"/>
                        </w:rPr>
                        <w:t> :</w:t>
                      </w:r>
                      <w:r w:rsidR="003C335F" w:rsidRPr="003C335F">
                        <w:rPr>
                          <w:rFonts w:ascii="Arial Narrow" w:hAnsi="Arial Narrow" w:cs="AvenirNextCondensed-Regular"/>
                          <w:lang w:eastAsia="fr-FR"/>
                        </w:rPr>
                        <w:t xml:space="preserve"> </w:t>
                      </w:r>
                      <w:r w:rsidR="003C335F" w:rsidRPr="005A27CB">
                        <w:rPr>
                          <w:rFonts w:ascii="Arial Narrow" w:hAnsi="Arial Narrow" w:cs="AvenirNextCondensed-Regular"/>
                          <w:lang w:eastAsia="fr-FR"/>
                        </w:rPr>
                        <w:t>..........</w:t>
                      </w:r>
                      <w:r w:rsidR="003C335F">
                        <w:rPr>
                          <w:rFonts w:ascii="Arial Narrow" w:hAnsi="Arial Narrow" w:cs="AvenirNextCondensed-Regular"/>
                          <w:lang w:eastAsia="fr-FR"/>
                        </w:rPr>
                        <w:t>...............................</w:t>
                      </w:r>
                      <w:r w:rsidR="003C335F">
                        <w:rPr>
                          <w:rFonts w:ascii="Arial Narrow" w:hAnsi="Arial Narrow" w:cs="AvenirNextCondensed-Regular"/>
                          <w:lang w:eastAsia="fr-FR"/>
                        </w:rPr>
                        <w:t>...............................</w:t>
                      </w:r>
                      <w:r w:rsidR="00121FC5">
                        <w:rPr>
                          <w:rFonts w:ascii="Arial Narrow" w:hAnsi="Arial Narrow" w:cs="AvenirNextCondensed-Regular"/>
                          <w:lang w:eastAsia="fr-FR"/>
                        </w:rPr>
                        <w:t>..............................</w:t>
                      </w:r>
                    </w:p>
                    <w:p w:rsidR="00050D61" w:rsidRPr="005A27CB" w:rsidRDefault="005A27CB" w:rsidP="00050D61">
                      <w:pPr>
                        <w:rPr>
                          <w:rFonts w:ascii="Arial Narrow" w:hAnsi="Arial Narrow"/>
                        </w:rPr>
                      </w:pPr>
                      <w:r w:rsidRPr="005A27CB">
                        <w:rPr>
                          <w:rFonts w:ascii="AvenirNextCondensed-Regular" w:hAnsi="AvenirNextCondensed-Regular" w:cs="AvenirNextCondensed-Regular"/>
                          <w:lang w:eastAsia="fr-FR"/>
                        </w:rPr>
                        <w:t>Tél</w:t>
                      </w:r>
                      <w:r>
                        <w:rPr>
                          <w:rFonts w:ascii="AvenirNextCondensed-Regular" w:hAnsi="AvenirNextCondensed-Regular" w:cs="AvenirNextCondensed-Regular"/>
                          <w:lang w:eastAsia="fr-FR"/>
                        </w:rPr>
                        <w:t>.</w:t>
                      </w:r>
                      <w:r w:rsidR="00E924FB">
                        <w:rPr>
                          <w:rFonts w:ascii="Arial Narrow" w:hAnsi="Arial Narrow" w:cs="AvenirNextCondensed-Regular"/>
                          <w:lang w:eastAsia="fr-FR"/>
                        </w:rPr>
                        <w:t>..</w:t>
                      </w:r>
                      <w:r w:rsidR="00050D61" w:rsidRPr="005A27CB">
                        <w:rPr>
                          <w:rFonts w:ascii="Arial Narrow" w:hAnsi="Arial Narrow" w:cs="AvenirNextCondensed-Regular"/>
                          <w:lang w:eastAsia="fr-FR"/>
                        </w:rPr>
                        <w:t>........</w:t>
                      </w:r>
                      <w:r w:rsidR="00E924FB">
                        <w:rPr>
                          <w:rFonts w:ascii="Arial Narrow" w:hAnsi="Arial Narrow" w:cs="AvenirNextCondensed-Regular"/>
                          <w:lang w:eastAsia="fr-FR"/>
                        </w:rPr>
                        <w:t>............</w:t>
                      </w:r>
                      <w:bookmarkStart w:id="1" w:name="_GoBack"/>
                      <w:bookmarkEnd w:id="1"/>
                      <w:r w:rsidR="00E924FB">
                        <w:rPr>
                          <w:rFonts w:ascii="Arial Narrow" w:hAnsi="Arial Narrow" w:cs="AvenirNextCondensed-Regular"/>
                          <w:lang w:eastAsia="fr-FR"/>
                        </w:rPr>
                        <w:t>....................</w:t>
                      </w:r>
                      <w:r w:rsidR="003C335F">
                        <w:rPr>
                          <w:rFonts w:ascii="Arial Narrow" w:hAnsi="Arial Narrow" w:cs="AvenirNextCondensed-Regular"/>
                          <w:lang w:eastAsia="fr-FR"/>
                        </w:rPr>
                        <w:t>............................</w:t>
                      </w:r>
                      <w:r w:rsidR="00E924FB">
                        <w:rPr>
                          <w:rFonts w:ascii="Arial Narrow" w:hAnsi="Arial Narrow" w:cs="AvenirNextCondensed-Regular"/>
                          <w:lang w:eastAsia="fr-FR"/>
                        </w:rPr>
                        <w:t>..</w:t>
                      </w:r>
                      <w:r w:rsidRPr="005A27CB">
                        <w:rPr>
                          <w:rFonts w:ascii="AvenirNextCondensed-Italic" w:hAnsi="AvenirNextCondensed-Italic" w:cs="AvenirNextCondensed-Italic"/>
                          <w:i/>
                          <w:iCs/>
                          <w:lang w:eastAsia="fr-FR"/>
                        </w:rPr>
                        <w:t>e</w:t>
                      </w:r>
                      <w:r w:rsidRPr="005A27CB">
                        <w:rPr>
                          <w:rFonts w:ascii="AvenirNextCondensed-Regular" w:hAnsi="AvenirNextCondensed-Regular" w:cs="AvenirNextCondensed-Regular"/>
                          <w:lang w:eastAsia="fr-FR"/>
                        </w:rPr>
                        <w:t>-mail</w:t>
                      </w:r>
                      <w:r w:rsidR="00E924FB">
                        <w:rPr>
                          <w:rFonts w:ascii="AvenirNextCondensed-Regular" w:hAnsi="AvenirNextCondensed-Regular" w:cs="AvenirNextCondensed-Regular"/>
                          <w:lang w:eastAsia="fr-FR"/>
                        </w:rPr>
                        <w:t> :</w:t>
                      </w:r>
                      <w:r w:rsidR="00050D61" w:rsidRPr="005A27CB">
                        <w:rPr>
                          <w:rFonts w:ascii="Arial Narrow" w:hAnsi="Arial Narrow" w:cs="AvenirNextCondensed-Regular"/>
                          <w:lang w:eastAsia="fr-FR"/>
                        </w:rPr>
                        <w:t>.</w:t>
                      </w:r>
                      <w:r w:rsidR="00E924FB">
                        <w:rPr>
                          <w:rFonts w:ascii="Arial Narrow" w:hAnsi="Arial Narrow" w:cs="AvenirNextCondensed-Regular"/>
                          <w:lang w:eastAsia="fr-FR"/>
                        </w:rPr>
                        <w:t>......................</w:t>
                      </w:r>
                      <w:r w:rsidR="00050D61" w:rsidRPr="005A27CB">
                        <w:rPr>
                          <w:rFonts w:ascii="Arial Narrow" w:hAnsi="Arial Narrow" w:cs="AvenirNextCondensed-Regular"/>
                          <w:lang w:eastAsia="fr-FR"/>
                        </w:rPr>
                        <w:t>....</w:t>
                      </w:r>
                      <w:r w:rsidR="00BB351A">
                        <w:rPr>
                          <w:rFonts w:ascii="Arial Narrow" w:hAnsi="Arial Narrow" w:cs="AvenirNextCondensed-Regular"/>
                          <w:lang w:eastAsia="fr-FR"/>
                        </w:rPr>
                        <w:t>............</w:t>
                      </w:r>
                      <w:r w:rsidR="00E924FB">
                        <w:rPr>
                          <w:rFonts w:ascii="Arial Narrow" w:hAnsi="Arial Narrow" w:cs="AvenirNextCondensed-Regular"/>
                          <w:lang w:eastAsia="fr-FR"/>
                        </w:rPr>
                        <w:t>.........</w:t>
                      </w:r>
                      <w:r w:rsidR="00BB351A">
                        <w:rPr>
                          <w:rFonts w:ascii="Arial Narrow" w:hAnsi="Arial Narrow" w:cs="AvenirNextCondensed-Regular"/>
                          <w:lang w:eastAsia="fr-FR"/>
                        </w:rPr>
                        <w:t>.......</w:t>
                      </w:r>
                      <w:r w:rsidR="003C335F">
                        <w:rPr>
                          <w:rFonts w:ascii="Arial Narrow" w:hAnsi="Arial Narrow" w:cs="AvenirNextCondensed-Regular"/>
                          <w:lang w:eastAsia="fr-FR"/>
                        </w:rPr>
                        <w:t>....</w:t>
                      </w:r>
                      <w:r w:rsidR="00121FC5">
                        <w:rPr>
                          <w:rFonts w:ascii="Arial Narrow" w:hAnsi="Arial Narrow" w:cs="AvenirNextCondensed-Regular"/>
                          <w:lang w:eastAsia="fr-FR"/>
                        </w:rPr>
                        <w:t>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7809E95" w14:textId="3AC6A078" w:rsidR="00361420" w:rsidRDefault="005D227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1CBB5D" wp14:editId="42B74466">
                <wp:simplePos x="0" y="0"/>
                <wp:positionH relativeFrom="column">
                  <wp:posOffset>-85725</wp:posOffset>
                </wp:positionH>
                <wp:positionV relativeFrom="paragraph">
                  <wp:posOffset>5493375</wp:posOffset>
                </wp:positionV>
                <wp:extent cx="5977890" cy="1728000"/>
                <wp:effectExtent l="0" t="0" r="16510" b="1206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89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8D5F9" w14:textId="006FB213" w:rsidR="007261A2" w:rsidRPr="003B30C0" w:rsidRDefault="007261A2" w:rsidP="003B30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venirNextCondensed-Italic" w:hAnsi="AvenirNextCondensed-Italic" w:cs="AvenirNextCondensed-Italic"/>
                                <w:i/>
                                <w:iCs/>
                                <w:lang w:eastAsia="fr-FR"/>
                              </w:rPr>
                            </w:pPr>
                            <w:r>
                              <w:rPr>
                                <w:rFonts w:ascii="AvenirNextCondensed-Bold" w:hAnsi="AvenirNextCondensed-Bold" w:cs="AvenirNextCondensed-Bold"/>
                                <w:b/>
                                <w:bCs/>
                                <w:lang w:eastAsia="fr-FR"/>
                              </w:rPr>
                              <w:t xml:space="preserve">Présentation souhaitée </w:t>
                            </w:r>
                            <w:r>
                              <w:rPr>
                                <w:rFonts w:ascii="AvenirNextCondensed-MediumItali" w:hAnsi="AvenirNextCondensed-MediumItali" w:cs="AvenirNextCondensed-MediumItali"/>
                                <w:i/>
                                <w:iCs/>
                                <w:lang w:eastAsia="fr-FR"/>
                              </w:rPr>
                              <w:t>sous réserve de validation par le comité scientifique</w:t>
                            </w:r>
                            <w:r w:rsidR="00AE209F">
                              <w:rPr>
                                <w:rFonts w:ascii="AvenirNextCondensed-MediumItali" w:hAnsi="AvenirNextCondensed-MediumItali" w:cs="AvenirNextCondensed-MediumItali"/>
                                <w:i/>
                                <w:iCs/>
                                <w:lang w:eastAsia="fr-FR"/>
                              </w:rPr>
                              <w:t xml:space="preserve"> et d’inscription au congrès</w:t>
                            </w:r>
                            <w:r w:rsidR="003C335F">
                              <w:rPr>
                                <w:rFonts w:ascii="AvenirNextCondensed-Italic" w:hAnsi="AvenirNextCondensed-Italic" w:cs="AvenirNextCondensed-Italic"/>
                                <w:i/>
                                <w:iCs/>
                                <w:lang w:eastAsia="fr-FR"/>
                              </w:rPr>
                              <w:t> :</w:t>
                            </w:r>
                          </w:p>
                          <w:p w14:paraId="540571F8" w14:textId="6147CC79" w:rsidR="007261A2" w:rsidRDefault="007261A2" w:rsidP="00A771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AvenirNextCondensed-MediumItali" w:hAnsi="AvenirNextCondensed-MediumItali" w:cs="AvenirNextCondensed-MediumItali"/>
                                <w:i/>
                                <w:iCs/>
                                <w:lang w:eastAsia="fr-FR"/>
                              </w:rPr>
                            </w:pPr>
                            <w:r>
                              <w:rPr>
                                <w:rFonts w:ascii="Cambria Math" w:eastAsia="CambriaMath" w:hAnsi="Cambria Math" w:cs="Cambria Math"/>
                                <w:lang w:eastAsia="fr-FR"/>
                              </w:rPr>
                              <w:t>⃞</w:t>
                            </w:r>
                            <w:r>
                              <w:rPr>
                                <w:rFonts w:ascii="CambriaMath" w:eastAsia="CambriaMath" w:hAnsi="AvenirNextCondensed-Bold" w:cs="CambriaMath"/>
                                <w:lang w:eastAsia="fr-FR"/>
                              </w:rPr>
                              <w:t xml:space="preserve"> </w:t>
                            </w:r>
                            <w:r w:rsidRPr="003C335F">
                              <w:rPr>
                                <w:rFonts w:ascii="AvenirNextCondensed-Regular" w:hAnsi="AvenirNextCondensed-Regular" w:cs="AvenirNextCondensed-Regular"/>
                                <w:lang w:eastAsia="fr-FR"/>
                              </w:rPr>
                              <w:t>Communication orale standard (10 m</w:t>
                            </w:r>
                            <w:r w:rsidR="003C335F">
                              <w:rPr>
                                <w:rFonts w:ascii="AvenirNextCondensed-Regular" w:hAnsi="AvenirNextCondensed-Regular" w:cs="AvenirNextCondensed-Regular"/>
                                <w:lang w:eastAsia="fr-FR"/>
                              </w:rPr>
                              <w:t>i</w:t>
                            </w:r>
                            <w:r w:rsidRPr="003C335F">
                              <w:rPr>
                                <w:rFonts w:ascii="AvenirNextCondensed-Regular" w:hAnsi="AvenirNextCondensed-Regular" w:cs="AvenirNextCondensed-Regular"/>
                                <w:lang w:eastAsia="fr-FR"/>
                              </w:rPr>
                              <w:t xml:space="preserve">n </w:t>
                            </w:r>
                            <w:r w:rsidR="00A771C5" w:rsidRPr="003C335F">
                              <w:rPr>
                                <w:rFonts w:ascii="AvenirNextCondensed-Regular" w:hAnsi="AvenirNextCondensed-Regular" w:cs="AvenirNextCondensed-Regular"/>
                                <w:lang w:eastAsia="fr-FR"/>
                              </w:rPr>
                              <w:t>+</w:t>
                            </w:r>
                            <w:r w:rsidRPr="003C335F">
                              <w:rPr>
                                <w:rFonts w:ascii="AvenirNextCondensed-Regular" w:hAnsi="AvenirNextCondensed-Regular" w:cs="AvenirNextCondensed-Regular"/>
                                <w:lang w:eastAsia="fr-FR"/>
                              </w:rPr>
                              <w:t xml:space="preserve"> </w:t>
                            </w:r>
                            <w:r w:rsidR="00AE209F">
                              <w:rPr>
                                <w:rFonts w:ascii="AvenirNextCondensed-Regular" w:hAnsi="AvenirNextCondensed-Regular" w:cs="AvenirNextCondensed-Regular"/>
                                <w:lang w:eastAsia="fr-FR"/>
                              </w:rPr>
                              <w:t xml:space="preserve">5 min </w:t>
                            </w:r>
                            <w:r w:rsidRPr="003C335F">
                              <w:rPr>
                                <w:rFonts w:ascii="AvenirNextCondensed-Regular" w:hAnsi="AvenirNextCondensed-Regular" w:cs="AvenirNextCondensed-Regular"/>
                                <w:lang w:eastAsia="fr-FR"/>
                              </w:rPr>
                              <w:t>discussion)</w:t>
                            </w:r>
                            <w:r>
                              <w:rPr>
                                <w:rFonts w:ascii="AvenirNextCondensed-Regular" w:hAnsi="AvenirNextCondensed-Regular" w:cs="AvenirNextCondensed-Regular"/>
                                <w:lang w:eastAsia="fr-FR"/>
                              </w:rPr>
                              <w:t xml:space="preserve"> </w:t>
                            </w:r>
                          </w:p>
                          <w:p w14:paraId="6FF21FFE" w14:textId="1AB7D934" w:rsidR="007261A2" w:rsidRDefault="007261A2" w:rsidP="00A771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AvenirNextCondensed-Regular" w:hAnsi="AvenirNextCondensed-Regular" w:cs="AvenirNextCondensed-Regular"/>
                                <w:lang w:eastAsia="fr-FR"/>
                              </w:rPr>
                            </w:pPr>
                            <w:r>
                              <w:rPr>
                                <w:rFonts w:ascii="Cambria Math" w:eastAsia="CambriaMath" w:hAnsi="Cambria Math" w:cs="Cambria Math"/>
                                <w:lang w:eastAsia="fr-FR"/>
                              </w:rPr>
                              <w:t>⃞⃞</w:t>
                            </w:r>
                            <w:r>
                              <w:rPr>
                                <w:rFonts w:ascii="CambriaMath" w:eastAsia="CambriaMath" w:hAnsi="AvenirNextCondensed-Bold" w:cs="CambriaMath"/>
                                <w:lang w:eastAsia="fr-FR"/>
                              </w:rPr>
                              <w:t xml:space="preserve"> </w:t>
                            </w:r>
                            <w:r w:rsidR="00BB282E">
                              <w:rPr>
                                <w:rFonts w:ascii="AvenirNextCondensed-Regular" w:hAnsi="AvenirNextCondensed-Regular" w:cs="AvenirNextCondensed-Regular"/>
                                <w:lang w:eastAsia="fr-FR"/>
                              </w:rPr>
                              <w:t>E-</w:t>
                            </w:r>
                            <w:r>
                              <w:rPr>
                                <w:rFonts w:ascii="AvenirNextCondensed-Regular" w:hAnsi="AvenirNextCondensed-Regular" w:cs="AvenirNextCondensed-Regular"/>
                                <w:lang w:eastAsia="fr-FR"/>
                              </w:rPr>
                              <w:t>poster</w:t>
                            </w:r>
                            <w:r w:rsidR="003C335F">
                              <w:rPr>
                                <w:rFonts w:ascii="AvenirNextCondensed-Regular" w:hAnsi="AvenirNextCondensed-Regular" w:cs="AvenirNextCondensed-Regular"/>
                                <w:lang w:eastAsia="fr-FR"/>
                              </w:rPr>
                              <w:t xml:space="preserve"> (</w:t>
                            </w:r>
                            <w:r w:rsidR="00BB282E">
                              <w:rPr>
                                <w:rFonts w:ascii="AvenirNextCondensed-Regular" w:hAnsi="AvenirNextCondensed-Regular" w:cs="AvenirNextCondensed-Regular"/>
                                <w:lang w:eastAsia="fr-FR"/>
                              </w:rPr>
                              <w:t>3</w:t>
                            </w:r>
                            <w:r w:rsidR="003C335F">
                              <w:rPr>
                                <w:rFonts w:ascii="AvenirNextCondensed-Regular" w:hAnsi="AvenirNextCondensed-Regular" w:cs="AvenirNextCondensed-Regular"/>
                                <w:lang w:eastAsia="fr-FR"/>
                              </w:rPr>
                              <w:t xml:space="preserve"> min + </w:t>
                            </w:r>
                            <w:r w:rsidR="00BB282E">
                              <w:rPr>
                                <w:rFonts w:ascii="AvenirNextCondensed-Regular" w:hAnsi="AvenirNextCondensed-Regular" w:cs="AvenirNextCondensed-Regular"/>
                                <w:lang w:eastAsia="fr-FR"/>
                              </w:rPr>
                              <w:t xml:space="preserve">2 min de </w:t>
                            </w:r>
                            <w:r w:rsidR="003C335F">
                              <w:rPr>
                                <w:rFonts w:ascii="AvenirNextCondensed-Regular" w:hAnsi="AvenirNextCondensed-Regular" w:cs="AvenirNextCondensed-Regular"/>
                                <w:lang w:eastAsia="fr-FR"/>
                              </w:rPr>
                              <w:t>discussion)</w:t>
                            </w:r>
                          </w:p>
                          <w:p w14:paraId="65EBA97C" w14:textId="6620DE18" w:rsidR="00BB282E" w:rsidRDefault="00BB282E" w:rsidP="00A771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AvenirNextCondensed-MediumItali" w:hAnsi="AvenirNextCondensed-MediumItali" w:cs="AvenirNextCondensed-MediumItali"/>
                                <w:i/>
                                <w:iCs/>
                                <w:lang w:eastAsia="fr-FR"/>
                              </w:rPr>
                            </w:pPr>
                            <w:r>
                              <w:rPr>
                                <w:rFonts w:ascii="AvenirNextCondensed-Regular" w:hAnsi="AvenirNextCondensed-Regular" w:cs="AvenirNextCondensed-Regular"/>
                                <w:lang w:eastAsia="fr-FR"/>
                              </w:rPr>
                              <w:t xml:space="preserve">Pour les E-posters = </w:t>
                            </w:r>
                            <w:r w:rsidR="00AE209F">
                              <w:rPr>
                                <w:rFonts w:ascii="AvenirNextCondensed-Regular" w:hAnsi="AvenirNextCondensed-Regular" w:cs="AvenirNextCondensed-Regular"/>
                                <w:lang w:eastAsia="fr-FR"/>
                              </w:rPr>
                              <w:t xml:space="preserve">1 à </w:t>
                            </w:r>
                            <w:r>
                              <w:rPr>
                                <w:rFonts w:ascii="AvenirNextCondensed-Regular" w:hAnsi="AvenirNextCondensed-Regular" w:cs="AvenirNextCondensed-Regular"/>
                                <w:lang w:eastAsia="fr-FR"/>
                              </w:rPr>
                              <w:t xml:space="preserve">3 diapos maximum, en 3 minutes. Présentation obligatoire en amphi. </w:t>
                            </w:r>
                            <w:r>
                              <w:rPr>
                                <w:rFonts w:ascii="AvenirNextCondensed-Regular" w:hAnsi="AvenirNextCondensed-Regular" w:cs="AvenirNextCondensed-Regular"/>
                                <w:lang w:eastAsia="fr-FR"/>
                              </w:rPr>
                              <w:t xml:space="preserve">Envoi du E-poster </w:t>
                            </w:r>
                            <w:r w:rsidR="00335F74">
                              <w:rPr>
                                <w:rFonts w:ascii="AvenirNextCondensed-Regular" w:hAnsi="AvenirNextCondensed-Regular" w:cs="AvenirNextCondensed-Regular"/>
                                <w:lang w:eastAsia="fr-FR"/>
                              </w:rPr>
                              <w:t xml:space="preserve">au minimum 15 jours </w:t>
                            </w:r>
                            <w:r>
                              <w:rPr>
                                <w:rFonts w:ascii="AvenirNextCondensed-Regular" w:hAnsi="AvenirNextCondensed-Regular" w:cs="AvenirNextCondensed-Regular"/>
                                <w:lang w:eastAsia="fr-FR"/>
                              </w:rPr>
                              <w:t xml:space="preserve"> avant le congrès.</w:t>
                            </w:r>
                            <w:r w:rsidR="00AE209F">
                              <w:rPr>
                                <w:rFonts w:ascii="AvenirNextCondensed-Regular" w:hAnsi="AvenirNextCondensed-Regular" w:cs="AvenirNextCondensed-Regular"/>
                                <w:lang w:eastAsia="fr-FR"/>
                              </w:rPr>
                              <w:t xml:space="preserve"> </w:t>
                            </w:r>
                          </w:p>
                          <w:p w14:paraId="36C23881" w14:textId="34395C26" w:rsidR="007261A2" w:rsidRDefault="007261A2" w:rsidP="007261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venirNextCondensed-MediumItali" w:hAnsi="AvenirNextCondensed-MediumItali" w:cs="AvenirNextCondensed-MediumItali"/>
                                <w:i/>
                                <w:iCs/>
                                <w:lang w:eastAsia="fr-FR"/>
                              </w:rPr>
                            </w:pPr>
                            <w:r>
                              <w:rPr>
                                <w:rFonts w:ascii="AvenirNextCondensed-Bold" w:hAnsi="AvenirNextCondensed-Bold" w:cs="AvenirNextCondensed-Bold"/>
                                <w:b/>
                                <w:bCs/>
                                <w:lang w:eastAsia="fr-FR"/>
                              </w:rPr>
                              <w:t>Envoi des résumés</w:t>
                            </w:r>
                            <w:r w:rsidR="005D227C">
                              <w:rPr>
                                <w:rFonts w:ascii="AvenirNextCondensed-Bold" w:hAnsi="AvenirNextCondensed-Bold" w:cs="AvenirNextCondensed-Bold"/>
                                <w:b/>
                                <w:bCs/>
                                <w:lang w:eastAsia="fr-FR"/>
                              </w:rPr>
                              <w:t xml:space="preserve"> (format </w:t>
                            </w:r>
                            <w:proofErr w:type="spellStart"/>
                            <w:r w:rsidR="005D227C">
                              <w:rPr>
                                <w:rFonts w:ascii="AvenirNextCondensed-Bold" w:hAnsi="AvenirNextCondensed-Bold" w:cs="AvenirNextCondensed-Bold"/>
                                <w:b/>
                                <w:bCs/>
                                <w:lang w:eastAsia="fr-FR"/>
                              </w:rPr>
                              <w:t>word</w:t>
                            </w:r>
                            <w:proofErr w:type="spellEnd"/>
                            <w:r w:rsidR="005D227C">
                              <w:rPr>
                                <w:rFonts w:ascii="AvenirNextCondensed-Bold" w:hAnsi="AvenirNextCondensed-Bold" w:cs="AvenirNextCondensed-Bold"/>
                                <w:b/>
                                <w:bCs/>
                                <w:lang w:eastAsia="fr-FR"/>
                              </w:rPr>
                              <w:t>)</w:t>
                            </w:r>
                            <w:r w:rsidR="003C335F">
                              <w:rPr>
                                <w:rFonts w:ascii="AvenirNextCondensed-Bold" w:hAnsi="AvenirNextCondensed-Bold" w:cs="AvenirNextCondensed-Bold"/>
                                <w:b/>
                                <w:bCs/>
                                <w:lang w:eastAsia="fr-FR"/>
                              </w:rPr>
                              <w:t xml:space="preserve"> : </w:t>
                            </w:r>
                            <w:r>
                              <w:rPr>
                                <w:rFonts w:ascii="AvenirNextCondensed-MediumItali" w:hAnsi="AvenirNextCondensed-MediumItali" w:cs="AvenirNextCondensed-MediumItali"/>
                                <w:i/>
                                <w:iCs/>
                                <w:lang w:eastAsia="fr-FR"/>
                              </w:rPr>
                              <w:t xml:space="preserve">à retourner à l’adresse </w:t>
                            </w:r>
                            <w:hyperlink r:id="rId7" w:history="1">
                              <w:r w:rsidR="005D227C" w:rsidRPr="00466E66">
                                <w:rPr>
                                  <w:rStyle w:val="Lienhypertexte"/>
                                  <w:rFonts w:ascii="AvenirNextCondensed-MediumItali" w:hAnsi="AvenirNextCondensed-MediumItali" w:cs="AvenirNextCondensed-MediumItali"/>
                                  <w:i/>
                                  <w:iCs/>
                                  <w:lang w:eastAsia="fr-FR"/>
                                </w:rPr>
                                <w:t>sfop2025@gmail.com</w:t>
                              </w:r>
                            </w:hyperlink>
                          </w:p>
                          <w:p w14:paraId="53FE6FA0" w14:textId="2FE020B9" w:rsidR="007261A2" w:rsidRDefault="007261A2" w:rsidP="007261A2">
                            <w:r>
                              <w:rPr>
                                <w:rFonts w:ascii="AvenirNextCondensed-Regular" w:hAnsi="AvenirNextCondensed-Regular" w:cs="AvenirNextCondensed-Regular"/>
                                <w:lang w:eastAsia="fr-FR"/>
                              </w:rPr>
                              <w:t>Une confirmation de réception</w:t>
                            </w:r>
                            <w:r w:rsidR="00AE209F">
                              <w:rPr>
                                <w:rFonts w:ascii="AvenirNextCondensed-Regular" w:hAnsi="AvenirNextCondensed-Regular" w:cs="AvenirNextCondensed-Regular"/>
                                <w:lang w:eastAsia="fr-FR"/>
                              </w:rPr>
                              <w:t xml:space="preserve"> puis d’acceptation</w:t>
                            </w:r>
                            <w:r>
                              <w:rPr>
                                <w:rFonts w:ascii="AvenirNextCondensed-Regular" w:hAnsi="AvenirNextCondensed-Regular" w:cs="AvenirNextCondensed-Regular"/>
                                <w:lang w:eastAsia="fr-FR"/>
                              </w:rPr>
                              <w:t xml:space="preserve"> vous ser</w:t>
                            </w:r>
                            <w:r w:rsidR="00AE209F">
                              <w:rPr>
                                <w:rFonts w:ascii="AvenirNextCondensed-Regular" w:hAnsi="AvenirNextCondensed-Regular" w:cs="AvenirNextCondensed-Regular"/>
                                <w:lang w:eastAsia="fr-FR"/>
                              </w:rPr>
                              <w:t>ont</w:t>
                            </w:r>
                            <w:r>
                              <w:rPr>
                                <w:rFonts w:ascii="AvenirNextCondensed-Regular" w:hAnsi="AvenirNextCondensed-Regular" w:cs="AvenirNextCondensed-Regular"/>
                                <w:lang w:eastAsia="fr-FR"/>
                              </w:rPr>
                              <w:t xml:space="preserve"> envoyée</w:t>
                            </w:r>
                            <w:r w:rsidR="00AE209F">
                              <w:rPr>
                                <w:rFonts w:ascii="AvenirNextCondensed-Regular" w:hAnsi="AvenirNextCondensed-Regular" w:cs="AvenirNextCondensed-Regular"/>
                                <w:lang w:eastAsia="fr-FR"/>
                              </w:rPr>
                              <w:t>s</w:t>
                            </w:r>
                            <w:r>
                              <w:rPr>
                                <w:rFonts w:ascii="AvenirNextCondensed-Regular" w:hAnsi="AvenirNextCondensed-Regular" w:cs="AvenirNextCondensed-Regular"/>
                                <w:lang w:eastAsia="fr-FR"/>
                              </w:rPr>
                              <w:t xml:space="preserve"> en retour</w:t>
                            </w:r>
                            <w:r w:rsidR="003C335F">
                              <w:rPr>
                                <w:rFonts w:ascii="AvenirNextCondensed-Regular" w:hAnsi="AvenirNextCondensed-Regular" w:cs="AvenirNextCondensed-Regular"/>
                                <w:lang w:eastAsia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CBB5D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6.75pt;margin-top:432.55pt;width:470.7pt;height:13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">
                <v:textbox>
                  <w:txbxContent>
                    <w:p w14:paraId="1E08D5F9" w14:textId="006FB213" w:rsidR="007261A2" w:rsidRPr="003B30C0" w:rsidRDefault="007261A2" w:rsidP="003B30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venirNextCondensed-Italic" w:hAnsi="AvenirNextCondensed-Italic" w:cs="AvenirNextCondensed-Italic"/>
                          <w:i/>
                          <w:iCs/>
                          <w:lang w:eastAsia="fr-FR"/>
                        </w:rPr>
                      </w:pPr>
                      <w:r>
                        <w:rPr>
                          <w:rFonts w:ascii="AvenirNextCondensed-Bold" w:hAnsi="AvenirNextCondensed-Bold" w:cs="AvenirNextCondensed-Bold"/>
                          <w:b/>
                          <w:bCs/>
                          <w:lang w:eastAsia="fr-FR"/>
                        </w:rPr>
                        <w:t xml:space="preserve">Présentation souhaitée </w:t>
                      </w:r>
                      <w:r>
                        <w:rPr>
                          <w:rFonts w:ascii="AvenirNextCondensed-MediumItali" w:hAnsi="AvenirNextCondensed-MediumItali" w:cs="AvenirNextCondensed-MediumItali"/>
                          <w:i/>
                          <w:iCs/>
                          <w:lang w:eastAsia="fr-FR"/>
                        </w:rPr>
                        <w:t>sous réserve de validation par le comité scientifique</w:t>
                      </w:r>
                      <w:r w:rsidR="00AE209F">
                        <w:rPr>
                          <w:rFonts w:ascii="AvenirNextCondensed-MediumItali" w:hAnsi="AvenirNextCondensed-MediumItali" w:cs="AvenirNextCondensed-MediumItali"/>
                          <w:i/>
                          <w:iCs/>
                          <w:lang w:eastAsia="fr-FR"/>
                        </w:rPr>
                        <w:t xml:space="preserve"> et d’inscription au congrès</w:t>
                      </w:r>
                      <w:r w:rsidR="003C335F">
                        <w:rPr>
                          <w:rFonts w:ascii="AvenirNextCondensed-Italic" w:hAnsi="AvenirNextCondensed-Italic" w:cs="AvenirNextCondensed-Italic"/>
                          <w:i/>
                          <w:iCs/>
                          <w:lang w:eastAsia="fr-FR"/>
                        </w:rPr>
                        <w:t> :</w:t>
                      </w:r>
                    </w:p>
                    <w:p w14:paraId="540571F8" w14:textId="6147CC79" w:rsidR="007261A2" w:rsidRDefault="007261A2" w:rsidP="00A771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AvenirNextCondensed-MediumItali" w:hAnsi="AvenirNextCondensed-MediumItali" w:cs="AvenirNextCondensed-MediumItali"/>
                          <w:i/>
                          <w:iCs/>
                          <w:lang w:eastAsia="fr-FR"/>
                        </w:rPr>
                      </w:pPr>
                      <w:r>
                        <w:rPr>
                          <w:rFonts w:ascii="Cambria Math" w:eastAsia="CambriaMath" w:hAnsi="Cambria Math" w:cs="Cambria Math"/>
                          <w:lang w:eastAsia="fr-FR"/>
                        </w:rPr>
                        <w:t>⃞</w:t>
                      </w:r>
                      <w:r>
                        <w:rPr>
                          <w:rFonts w:ascii="CambriaMath" w:eastAsia="CambriaMath" w:hAnsi="AvenirNextCondensed-Bold" w:cs="CambriaMath"/>
                          <w:lang w:eastAsia="fr-FR"/>
                        </w:rPr>
                        <w:t xml:space="preserve"> </w:t>
                      </w:r>
                      <w:r w:rsidRPr="003C335F">
                        <w:rPr>
                          <w:rFonts w:ascii="AvenirNextCondensed-Regular" w:hAnsi="AvenirNextCondensed-Regular" w:cs="AvenirNextCondensed-Regular"/>
                          <w:lang w:eastAsia="fr-FR"/>
                        </w:rPr>
                        <w:t>Communication orale standard (10 m</w:t>
                      </w:r>
                      <w:r w:rsidR="003C335F">
                        <w:rPr>
                          <w:rFonts w:ascii="AvenirNextCondensed-Regular" w:hAnsi="AvenirNextCondensed-Regular" w:cs="AvenirNextCondensed-Regular"/>
                          <w:lang w:eastAsia="fr-FR"/>
                        </w:rPr>
                        <w:t>i</w:t>
                      </w:r>
                      <w:r w:rsidRPr="003C335F">
                        <w:rPr>
                          <w:rFonts w:ascii="AvenirNextCondensed-Regular" w:hAnsi="AvenirNextCondensed-Regular" w:cs="AvenirNextCondensed-Regular"/>
                          <w:lang w:eastAsia="fr-FR"/>
                        </w:rPr>
                        <w:t xml:space="preserve">n </w:t>
                      </w:r>
                      <w:r w:rsidR="00A771C5" w:rsidRPr="003C335F">
                        <w:rPr>
                          <w:rFonts w:ascii="AvenirNextCondensed-Regular" w:hAnsi="AvenirNextCondensed-Regular" w:cs="AvenirNextCondensed-Regular"/>
                          <w:lang w:eastAsia="fr-FR"/>
                        </w:rPr>
                        <w:t>+</w:t>
                      </w:r>
                      <w:r w:rsidRPr="003C335F">
                        <w:rPr>
                          <w:rFonts w:ascii="AvenirNextCondensed-Regular" w:hAnsi="AvenirNextCondensed-Regular" w:cs="AvenirNextCondensed-Regular"/>
                          <w:lang w:eastAsia="fr-FR"/>
                        </w:rPr>
                        <w:t xml:space="preserve"> </w:t>
                      </w:r>
                      <w:r w:rsidR="00AE209F">
                        <w:rPr>
                          <w:rFonts w:ascii="AvenirNextCondensed-Regular" w:hAnsi="AvenirNextCondensed-Regular" w:cs="AvenirNextCondensed-Regular"/>
                          <w:lang w:eastAsia="fr-FR"/>
                        </w:rPr>
                        <w:t xml:space="preserve">5 min </w:t>
                      </w:r>
                      <w:r w:rsidRPr="003C335F">
                        <w:rPr>
                          <w:rFonts w:ascii="AvenirNextCondensed-Regular" w:hAnsi="AvenirNextCondensed-Regular" w:cs="AvenirNextCondensed-Regular"/>
                          <w:lang w:eastAsia="fr-FR"/>
                        </w:rPr>
                        <w:t>discussion)</w:t>
                      </w:r>
                      <w:r>
                        <w:rPr>
                          <w:rFonts w:ascii="AvenirNextCondensed-Regular" w:hAnsi="AvenirNextCondensed-Regular" w:cs="AvenirNextCondensed-Regular"/>
                          <w:lang w:eastAsia="fr-FR"/>
                        </w:rPr>
                        <w:t xml:space="preserve"> </w:t>
                      </w:r>
                    </w:p>
                    <w:p w14:paraId="6FF21FFE" w14:textId="1AB7D934" w:rsidR="007261A2" w:rsidRDefault="007261A2" w:rsidP="00A771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AvenirNextCondensed-Regular" w:hAnsi="AvenirNextCondensed-Regular" w:cs="AvenirNextCondensed-Regular"/>
                          <w:lang w:eastAsia="fr-FR"/>
                        </w:rPr>
                      </w:pPr>
                      <w:r>
                        <w:rPr>
                          <w:rFonts w:ascii="Cambria Math" w:eastAsia="CambriaMath" w:hAnsi="Cambria Math" w:cs="Cambria Math"/>
                          <w:lang w:eastAsia="fr-FR"/>
                        </w:rPr>
                        <w:t>⃞⃞</w:t>
                      </w:r>
                      <w:r>
                        <w:rPr>
                          <w:rFonts w:ascii="CambriaMath" w:eastAsia="CambriaMath" w:hAnsi="AvenirNextCondensed-Bold" w:cs="CambriaMath"/>
                          <w:lang w:eastAsia="fr-FR"/>
                        </w:rPr>
                        <w:t xml:space="preserve"> </w:t>
                      </w:r>
                      <w:r w:rsidR="00BB282E">
                        <w:rPr>
                          <w:rFonts w:ascii="AvenirNextCondensed-Regular" w:hAnsi="AvenirNextCondensed-Regular" w:cs="AvenirNextCondensed-Regular"/>
                          <w:lang w:eastAsia="fr-FR"/>
                        </w:rPr>
                        <w:t>E-</w:t>
                      </w:r>
                      <w:r>
                        <w:rPr>
                          <w:rFonts w:ascii="AvenirNextCondensed-Regular" w:hAnsi="AvenirNextCondensed-Regular" w:cs="AvenirNextCondensed-Regular"/>
                          <w:lang w:eastAsia="fr-FR"/>
                        </w:rPr>
                        <w:t>poster</w:t>
                      </w:r>
                      <w:r w:rsidR="003C335F">
                        <w:rPr>
                          <w:rFonts w:ascii="AvenirNextCondensed-Regular" w:hAnsi="AvenirNextCondensed-Regular" w:cs="AvenirNextCondensed-Regular"/>
                          <w:lang w:eastAsia="fr-FR"/>
                        </w:rPr>
                        <w:t xml:space="preserve"> (</w:t>
                      </w:r>
                      <w:r w:rsidR="00BB282E">
                        <w:rPr>
                          <w:rFonts w:ascii="AvenirNextCondensed-Regular" w:hAnsi="AvenirNextCondensed-Regular" w:cs="AvenirNextCondensed-Regular"/>
                          <w:lang w:eastAsia="fr-FR"/>
                        </w:rPr>
                        <w:t>3</w:t>
                      </w:r>
                      <w:r w:rsidR="003C335F">
                        <w:rPr>
                          <w:rFonts w:ascii="AvenirNextCondensed-Regular" w:hAnsi="AvenirNextCondensed-Regular" w:cs="AvenirNextCondensed-Regular"/>
                          <w:lang w:eastAsia="fr-FR"/>
                        </w:rPr>
                        <w:t xml:space="preserve"> min + </w:t>
                      </w:r>
                      <w:r w:rsidR="00BB282E">
                        <w:rPr>
                          <w:rFonts w:ascii="AvenirNextCondensed-Regular" w:hAnsi="AvenirNextCondensed-Regular" w:cs="AvenirNextCondensed-Regular"/>
                          <w:lang w:eastAsia="fr-FR"/>
                        </w:rPr>
                        <w:t xml:space="preserve">2 min de </w:t>
                      </w:r>
                      <w:r w:rsidR="003C335F">
                        <w:rPr>
                          <w:rFonts w:ascii="AvenirNextCondensed-Regular" w:hAnsi="AvenirNextCondensed-Regular" w:cs="AvenirNextCondensed-Regular"/>
                          <w:lang w:eastAsia="fr-FR"/>
                        </w:rPr>
                        <w:t>discussion)</w:t>
                      </w:r>
                    </w:p>
                    <w:p w14:paraId="65EBA97C" w14:textId="6620DE18" w:rsidR="00BB282E" w:rsidRDefault="00BB282E" w:rsidP="00A771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AvenirNextCondensed-MediumItali" w:hAnsi="AvenirNextCondensed-MediumItali" w:cs="AvenirNextCondensed-MediumItali"/>
                          <w:i/>
                          <w:iCs/>
                          <w:lang w:eastAsia="fr-FR"/>
                        </w:rPr>
                      </w:pPr>
                      <w:r>
                        <w:rPr>
                          <w:rFonts w:ascii="AvenirNextCondensed-Regular" w:hAnsi="AvenirNextCondensed-Regular" w:cs="AvenirNextCondensed-Regular"/>
                          <w:lang w:eastAsia="fr-FR"/>
                        </w:rPr>
                        <w:t xml:space="preserve">Pour les E-posters = </w:t>
                      </w:r>
                      <w:r w:rsidR="00AE209F">
                        <w:rPr>
                          <w:rFonts w:ascii="AvenirNextCondensed-Regular" w:hAnsi="AvenirNextCondensed-Regular" w:cs="AvenirNextCondensed-Regular"/>
                          <w:lang w:eastAsia="fr-FR"/>
                        </w:rPr>
                        <w:t xml:space="preserve">1 à </w:t>
                      </w:r>
                      <w:r>
                        <w:rPr>
                          <w:rFonts w:ascii="AvenirNextCondensed-Regular" w:hAnsi="AvenirNextCondensed-Regular" w:cs="AvenirNextCondensed-Regular"/>
                          <w:lang w:eastAsia="fr-FR"/>
                        </w:rPr>
                        <w:t xml:space="preserve">3 diapos maximum, en 3 minutes. Présentation obligatoire en amphi. </w:t>
                      </w:r>
                      <w:r>
                        <w:rPr>
                          <w:rFonts w:ascii="AvenirNextCondensed-Regular" w:hAnsi="AvenirNextCondensed-Regular" w:cs="AvenirNextCondensed-Regular"/>
                          <w:lang w:eastAsia="fr-FR"/>
                        </w:rPr>
                        <w:t xml:space="preserve">Envoi du E-poster </w:t>
                      </w:r>
                      <w:r w:rsidR="00335F74">
                        <w:rPr>
                          <w:rFonts w:ascii="AvenirNextCondensed-Regular" w:hAnsi="AvenirNextCondensed-Regular" w:cs="AvenirNextCondensed-Regular"/>
                          <w:lang w:eastAsia="fr-FR"/>
                        </w:rPr>
                        <w:t xml:space="preserve">au minimum 15 jours </w:t>
                      </w:r>
                      <w:r>
                        <w:rPr>
                          <w:rFonts w:ascii="AvenirNextCondensed-Regular" w:hAnsi="AvenirNextCondensed-Regular" w:cs="AvenirNextCondensed-Regular"/>
                          <w:lang w:eastAsia="fr-FR"/>
                        </w:rPr>
                        <w:t xml:space="preserve"> avant le congrès.</w:t>
                      </w:r>
                      <w:r w:rsidR="00AE209F">
                        <w:rPr>
                          <w:rFonts w:ascii="AvenirNextCondensed-Regular" w:hAnsi="AvenirNextCondensed-Regular" w:cs="AvenirNextCondensed-Regular"/>
                          <w:lang w:eastAsia="fr-FR"/>
                        </w:rPr>
                        <w:t xml:space="preserve"> </w:t>
                      </w:r>
                    </w:p>
                    <w:p w14:paraId="36C23881" w14:textId="34395C26" w:rsidR="007261A2" w:rsidRDefault="007261A2" w:rsidP="007261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venirNextCondensed-MediumItali" w:hAnsi="AvenirNextCondensed-MediumItali" w:cs="AvenirNextCondensed-MediumItali"/>
                          <w:i/>
                          <w:iCs/>
                          <w:lang w:eastAsia="fr-FR"/>
                        </w:rPr>
                      </w:pPr>
                      <w:r>
                        <w:rPr>
                          <w:rFonts w:ascii="AvenirNextCondensed-Bold" w:hAnsi="AvenirNextCondensed-Bold" w:cs="AvenirNextCondensed-Bold"/>
                          <w:b/>
                          <w:bCs/>
                          <w:lang w:eastAsia="fr-FR"/>
                        </w:rPr>
                        <w:t>Envoi des résumés</w:t>
                      </w:r>
                      <w:r w:rsidR="005D227C">
                        <w:rPr>
                          <w:rFonts w:ascii="AvenirNextCondensed-Bold" w:hAnsi="AvenirNextCondensed-Bold" w:cs="AvenirNextCondensed-Bold"/>
                          <w:b/>
                          <w:bCs/>
                          <w:lang w:eastAsia="fr-FR"/>
                        </w:rPr>
                        <w:t xml:space="preserve"> (format </w:t>
                      </w:r>
                      <w:proofErr w:type="spellStart"/>
                      <w:r w:rsidR="005D227C">
                        <w:rPr>
                          <w:rFonts w:ascii="AvenirNextCondensed-Bold" w:hAnsi="AvenirNextCondensed-Bold" w:cs="AvenirNextCondensed-Bold"/>
                          <w:b/>
                          <w:bCs/>
                          <w:lang w:eastAsia="fr-FR"/>
                        </w:rPr>
                        <w:t>word</w:t>
                      </w:r>
                      <w:proofErr w:type="spellEnd"/>
                      <w:r w:rsidR="005D227C">
                        <w:rPr>
                          <w:rFonts w:ascii="AvenirNextCondensed-Bold" w:hAnsi="AvenirNextCondensed-Bold" w:cs="AvenirNextCondensed-Bold"/>
                          <w:b/>
                          <w:bCs/>
                          <w:lang w:eastAsia="fr-FR"/>
                        </w:rPr>
                        <w:t>)</w:t>
                      </w:r>
                      <w:r w:rsidR="003C335F">
                        <w:rPr>
                          <w:rFonts w:ascii="AvenirNextCondensed-Bold" w:hAnsi="AvenirNextCondensed-Bold" w:cs="AvenirNextCondensed-Bold"/>
                          <w:b/>
                          <w:bCs/>
                          <w:lang w:eastAsia="fr-FR"/>
                        </w:rPr>
                        <w:t xml:space="preserve"> : </w:t>
                      </w:r>
                      <w:r>
                        <w:rPr>
                          <w:rFonts w:ascii="AvenirNextCondensed-MediumItali" w:hAnsi="AvenirNextCondensed-MediumItali" w:cs="AvenirNextCondensed-MediumItali"/>
                          <w:i/>
                          <w:iCs/>
                          <w:lang w:eastAsia="fr-FR"/>
                        </w:rPr>
                        <w:t xml:space="preserve">à retourner à l’adresse </w:t>
                      </w:r>
                      <w:hyperlink r:id="rId8" w:history="1">
                        <w:r w:rsidR="005D227C" w:rsidRPr="00466E66">
                          <w:rPr>
                            <w:rStyle w:val="Lienhypertexte"/>
                            <w:rFonts w:ascii="AvenirNextCondensed-MediumItali" w:hAnsi="AvenirNextCondensed-MediumItali" w:cs="AvenirNextCondensed-MediumItali"/>
                            <w:i/>
                            <w:iCs/>
                            <w:lang w:eastAsia="fr-FR"/>
                          </w:rPr>
                          <w:t>sfop2025@gmail.com</w:t>
                        </w:r>
                      </w:hyperlink>
                    </w:p>
                    <w:p w14:paraId="53FE6FA0" w14:textId="2FE020B9" w:rsidR="007261A2" w:rsidRDefault="007261A2" w:rsidP="007261A2">
                      <w:r>
                        <w:rPr>
                          <w:rFonts w:ascii="AvenirNextCondensed-Regular" w:hAnsi="AvenirNextCondensed-Regular" w:cs="AvenirNextCondensed-Regular"/>
                          <w:lang w:eastAsia="fr-FR"/>
                        </w:rPr>
                        <w:t>Une confirmation de réception</w:t>
                      </w:r>
                      <w:r w:rsidR="00AE209F">
                        <w:rPr>
                          <w:rFonts w:ascii="AvenirNextCondensed-Regular" w:hAnsi="AvenirNextCondensed-Regular" w:cs="AvenirNextCondensed-Regular"/>
                          <w:lang w:eastAsia="fr-FR"/>
                        </w:rPr>
                        <w:t xml:space="preserve"> puis d’acceptation</w:t>
                      </w:r>
                      <w:r>
                        <w:rPr>
                          <w:rFonts w:ascii="AvenirNextCondensed-Regular" w:hAnsi="AvenirNextCondensed-Regular" w:cs="AvenirNextCondensed-Regular"/>
                          <w:lang w:eastAsia="fr-FR"/>
                        </w:rPr>
                        <w:t xml:space="preserve"> vous ser</w:t>
                      </w:r>
                      <w:r w:rsidR="00AE209F">
                        <w:rPr>
                          <w:rFonts w:ascii="AvenirNextCondensed-Regular" w:hAnsi="AvenirNextCondensed-Regular" w:cs="AvenirNextCondensed-Regular"/>
                          <w:lang w:eastAsia="fr-FR"/>
                        </w:rPr>
                        <w:t>ont</w:t>
                      </w:r>
                      <w:r>
                        <w:rPr>
                          <w:rFonts w:ascii="AvenirNextCondensed-Regular" w:hAnsi="AvenirNextCondensed-Regular" w:cs="AvenirNextCondensed-Regular"/>
                          <w:lang w:eastAsia="fr-FR"/>
                        </w:rPr>
                        <w:t xml:space="preserve"> envoyée</w:t>
                      </w:r>
                      <w:r w:rsidR="00AE209F">
                        <w:rPr>
                          <w:rFonts w:ascii="AvenirNextCondensed-Regular" w:hAnsi="AvenirNextCondensed-Regular" w:cs="AvenirNextCondensed-Regular"/>
                          <w:lang w:eastAsia="fr-FR"/>
                        </w:rPr>
                        <w:t>s</w:t>
                      </w:r>
                      <w:r>
                        <w:rPr>
                          <w:rFonts w:ascii="AvenirNextCondensed-Regular" w:hAnsi="AvenirNextCondensed-Regular" w:cs="AvenirNextCondensed-Regular"/>
                          <w:lang w:eastAsia="fr-FR"/>
                        </w:rPr>
                        <w:t xml:space="preserve"> en retour</w:t>
                      </w:r>
                      <w:r w:rsidR="003C335F">
                        <w:rPr>
                          <w:rFonts w:ascii="AvenirNextCondensed-Regular" w:hAnsi="AvenirNextCondensed-Regular" w:cs="AvenirNextCondensed-Regular"/>
                          <w:lang w:eastAsia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8DB7A8" wp14:editId="7291F687">
                <wp:simplePos x="0" y="0"/>
                <wp:positionH relativeFrom="column">
                  <wp:posOffset>-86195</wp:posOffset>
                </wp:positionH>
                <wp:positionV relativeFrom="paragraph">
                  <wp:posOffset>2513791</wp:posOffset>
                </wp:positionV>
                <wp:extent cx="5977890" cy="2750400"/>
                <wp:effectExtent l="0" t="0" r="16510" b="1841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890" cy="275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385E2" w14:textId="77777777" w:rsidR="008E0F24" w:rsidRDefault="008E0F24" w:rsidP="00BB0DBF">
                            <w:pPr>
                              <w:pStyle w:val="Sansinterligne"/>
                              <w:rPr>
                                <w:rFonts w:ascii="Times New Roman" w:hAnsi="Times New Roman"/>
                                <w:color w:val="17365D" w:themeColor="text2" w:themeShade="BF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7365D" w:themeColor="text2" w:themeShade="BF"/>
                                <w:lang w:eastAsia="fr-FR"/>
                              </w:rPr>
                              <w:t xml:space="preserve"> </w:t>
                            </w:r>
                          </w:p>
                          <w:p w14:paraId="197F4E71" w14:textId="77777777" w:rsidR="005D227C" w:rsidRDefault="005D227C" w:rsidP="00BB0DBF">
                            <w:pPr>
                              <w:pStyle w:val="Sansinterligne"/>
                              <w:rPr>
                                <w:rFonts w:ascii="Times New Roman" w:hAnsi="Times New Roman"/>
                                <w:color w:val="17365D" w:themeColor="text2" w:themeShade="BF"/>
                                <w:lang w:eastAsia="fr-FR"/>
                              </w:rPr>
                            </w:pPr>
                          </w:p>
                          <w:p w14:paraId="0F5B5AA1" w14:textId="77777777" w:rsidR="005D227C" w:rsidRDefault="005D227C" w:rsidP="00BB0DBF">
                            <w:pPr>
                              <w:pStyle w:val="Sansinterligne"/>
                              <w:rPr>
                                <w:rFonts w:ascii="Times New Roman" w:hAnsi="Times New Roman"/>
                                <w:color w:val="17365D" w:themeColor="text2" w:themeShade="BF"/>
                                <w:lang w:eastAsia="fr-FR"/>
                              </w:rPr>
                            </w:pPr>
                          </w:p>
                          <w:p w14:paraId="1890FE0E" w14:textId="77777777" w:rsidR="005D227C" w:rsidRDefault="005D227C" w:rsidP="00BB0DBF">
                            <w:pPr>
                              <w:pStyle w:val="Sansinterligne"/>
                              <w:rPr>
                                <w:rFonts w:ascii="Times New Roman" w:hAnsi="Times New Roman"/>
                                <w:color w:val="17365D" w:themeColor="text2" w:themeShade="BF"/>
                                <w:lang w:eastAsia="fr-FR"/>
                              </w:rPr>
                            </w:pPr>
                          </w:p>
                          <w:p w14:paraId="7BDF90AF" w14:textId="77777777" w:rsidR="005D227C" w:rsidRDefault="005D227C" w:rsidP="00BB0DBF">
                            <w:pPr>
                              <w:pStyle w:val="Sansinterligne"/>
                              <w:rPr>
                                <w:rFonts w:ascii="Times New Roman" w:hAnsi="Times New Roman"/>
                                <w:color w:val="17365D" w:themeColor="text2" w:themeShade="BF"/>
                                <w:lang w:eastAsia="fr-FR"/>
                              </w:rPr>
                            </w:pPr>
                          </w:p>
                          <w:p w14:paraId="0AACE990" w14:textId="77777777" w:rsidR="005D227C" w:rsidRDefault="005D227C" w:rsidP="00BB0DBF">
                            <w:pPr>
                              <w:pStyle w:val="Sansinterligne"/>
                              <w:rPr>
                                <w:rFonts w:ascii="Times New Roman" w:hAnsi="Times New Roman"/>
                                <w:color w:val="17365D" w:themeColor="text2" w:themeShade="BF"/>
                                <w:lang w:eastAsia="fr-FR"/>
                              </w:rPr>
                            </w:pPr>
                          </w:p>
                          <w:p w14:paraId="6BA38D90" w14:textId="77777777" w:rsidR="005D227C" w:rsidRDefault="005D227C" w:rsidP="00BB0DBF">
                            <w:pPr>
                              <w:pStyle w:val="Sansinterligne"/>
                              <w:rPr>
                                <w:rFonts w:ascii="Times New Roman" w:hAnsi="Times New Roman"/>
                                <w:color w:val="17365D" w:themeColor="text2" w:themeShade="BF"/>
                                <w:lang w:eastAsia="fr-FR"/>
                              </w:rPr>
                            </w:pPr>
                          </w:p>
                          <w:p w14:paraId="4FA3EBCB" w14:textId="77777777" w:rsidR="00121FC5" w:rsidRDefault="00121FC5" w:rsidP="00BB0DBF">
                            <w:pPr>
                              <w:pStyle w:val="Sansinterligne"/>
                              <w:rPr>
                                <w:rFonts w:ascii="Times New Roman" w:hAnsi="Times New Roman"/>
                                <w:color w:val="17365D" w:themeColor="text2" w:themeShade="BF"/>
                                <w:lang w:eastAsia="fr-FR"/>
                              </w:rPr>
                            </w:pPr>
                          </w:p>
                          <w:p w14:paraId="5E99A987" w14:textId="77777777" w:rsidR="00121FC5" w:rsidRDefault="00121FC5" w:rsidP="00BB0DBF">
                            <w:pPr>
                              <w:pStyle w:val="Sansinterligne"/>
                              <w:rPr>
                                <w:rFonts w:ascii="Times New Roman" w:hAnsi="Times New Roman"/>
                                <w:color w:val="17365D" w:themeColor="text2" w:themeShade="BF"/>
                                <w:lang w:eastAsia="fr-FR"/>
                              </w:rPr>
                            </w:pPr>
                          </w:p>
                          <w:p w14:paraId="480997A1" w14:textId="77777777" w:rsidR="00121FC5" w:rsidRDefault="00121FC5" w:rsidP="00BB0DBF">
                            <w:pPr>
                              <w:pStyle w:val="Sansinterligne"/>
                              <w:rPr>
                                <w:rFonts w:ascii="Times New Roman" w:hAnsi="Times New Roman"/>
                                <w:color w:val="17365D" w:themeColor="text2" w:themeShade="BF"/>
                                <w:lang w:eastAsia="fr-FR"/>
                              </w:rPr>
                            </w:pPr>
                          </w:p>
                          <w:p w14:paraId="330AD16F" w14:textId="77777777" w:rsidR="00121FC5" w:rsidRDefault="00121FC5" w:rsidP="00BB0DBF">
                            <w:pPr>
                              <w:pStyle w:val="Sansinterligne"/>
                              <w:rPr>
                                <w:rFonts w:ascii="Times New Roman" w:hAnsi="Times New Roman"/>
                                <w:color w:val="17365D" w:themeColor="text2" w:themeShade="BF"/>
                                <w:lang w:eastAsia="fr-FR"/>
                              </w:rPr>
                            </w:pPr>
                          </w:p>
                          <w:p w14:paraId="41114FEA" w14:textId="77777777" w:rsidR="00121FC5" w:rsidRDefault="00121FC5" w:rsidP="00BB0DBF">
                            <w:pPr>
                              <w:pStyle w:val="Sansinterligne"/>
                              <w:rPr>
                                <w:rFonts w:ascii="Times New Roman" w:hAnsi="Times New Roman"/>
                                <w:color w:val="17365D" w:themeColor="text2" w:themeShade="BF"/>
                                <w:lang w:eastAsia="fr-FR"/>
                              </w:rPr>
                            </w:pPr>
                          </w:p>
                          <w:p w14:paraId="50338D83" w14:textId="77777777" w:rsidR="00121FC5" w:rsidRDefault="00121FC5" w:rsidP="00BB0DBF">
                            <w:pPr>
                              <w:pStyle w:val="Sansinterligne"/>
                              <w:rPr>
                                <w:rFonts w:ascii="Times New Roman" w:hAnsi="Times New Roman"/>
                                <w:color w:val="17365D" w:themeColor="text2" w:themeShade="BF"/>
                                <w:lang w:eastAsia="fr-FR"/>
                              </w:rPr>
                            </w:pPr>
                          </w:p>
                          <w:p w14:paraId="3989BCFB" w14:textId="77777777" w:rsidR="005D227C" w:rsidRDefault="005D227C" w:rsidP="00BB0DBF">
                            <w:pPr>
                              <w:pStyle w:val="Sansinterligne"/>
                              <w:rPr>
                                <w:rFonts w:ascii="Times New Roman" w:hAnsi="Times New Roman"/>
                                <w:color w:val="17365D" w:themeColor="text2" w:themeShade="BF"/>
                                <w:lang w:eastAsia="fr-FR"/>
                              </w:rPr>
                            </w:pPr>
                          </w:p>
                          <w:p w14:paraId="39A3156B" w14:textId="77777777" w:rsidR="00121FC5" w:rsidRDefault="00121FC5" w:rsidP="00BB0DBF">
                            <w:pPr>
                              <w:pStyle w:val="Sansinterligne"/>
                              <w:rPr>
                                <w:rFonts w:ascii="Times New Roman" w:hAnsi="Times New Roman"/>
                                <w:color w:val="17365D" w:themeColor="text2" w:themeShade="BF"/>
                                <w:lang w:eastAsia="fr-FR"/>
                              </w:rPr>
                            </w:pPr>
                          </w:p>
                          <w:p w14:paraId="4079794C" w14:textId="77777777" w:rsidR="00121FC5" w:rsidRPr="008E0F24" w:rsidRDefault="00121FC5" w:rsidP="00BB0DBF">
                            <w:pPr>
                              <w:pStyle w:val="Sansinterligne"/>
                              <w:rPr>
                                <w:rFonts w:ascii="Times New Roman" w:hAnsi="Times New Roman"/>
                                <w:color w:val="17365D" w:themeColor="text2" w:themeShade="BF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78DB7A8" id="_x0000_s1031" type="#_x0000_t202" style="position:absolute;margin-left:-6.8pt;margin-top:197.95pt;width:470.7pt;height:21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">
                <v:textbox>
                  <w:txbxContent>
                    <w:p w14:paraId="2C3385E2" w14:textId="77777777" w:rsidR="008E0F24" w:rsidRDefault="008E0F24" w:rsidP="00BB0DBF">
                      <w:pPr>
                        <w:pStyle w:val="Sansinterligne"/>
                        <w:rPr>
                          <w:rFonts w:ascii="Times New Roman" w:hAnsi="Times New Roman"/>
                          <w:color w:val="17365D" w:themeColor="text2" w:themeShade="BF"/>
                          <w:lang w:eastAsia="fr-FR"/>
                        </w:rPr>
                      </w:pPr>
                      <w:r>
                        <w:rPr>
                          <w:rFonts w:ascii="Times New Roman" w:hAnsi="Times New Roman"/>
                          <w:color w:val="17365D" w:themeColor="text2" w:themeShade="BF"/>
                          <w:lang w:eastAsia="fr-FR"/>
                        </w:rPr>
                        <w:t xml:space="preserve"> </w:t>
                      </w:r>
                    </w:p>
                    <w:p w14:paraId="197F4E71" w14:textId="77777777" w:rsidR="005D227C" w:rsidRDefault="005D227C" w:rsidP="00BB0DBF">
                      <w:pPr>
                        <w:pStyle w:val="Sansinterligne"/>
                        <w:rPr>
                          <w:rFonts w:ascii="Times New Roman" w:hAnsi="Times New Roman"/>
                          <w:color w:val="17365D" w:themeColor="text2" w:themeShade="BF"/>
                          <w:lang w:eastAsia="fr-FR"/>
                        </w:rPr>
                      </w:pPr>
                    </w:p>
                    <w:p w14:paraId="0F5B5AA1" w14:textId="77777777" w:rsidR="005D227C" w:rsidRDefault="005D227C" w:rsidP="00BB0DBF">
                      <w:pPr>
                        <w:pStyle w:val="Sansinterligne"/>
                        <w:rPr>
                          <w:rFonts w:ascii="Times New Roman" w:hAnsi="Times New Roman"/>
                          <w:color w:val="17365D" w:themeColor="text2" w:themeShade="BF"/>
                          <w:lang w:eastAsia="fr-FR"/>
                        </w:rPr>
                      </w:pPr>
                    </w:p>
                    <w:p w14:paraId="1890FE0E" w14:textId="77777777" w:rsidR="005D227C" w:rsidRDefault="005D227C" w:rsidP="00BB0DBF">
                      <w:pPr>
                        <w:pStyle w:val="Sansinterligne"/>
                        <w:rPr>
                          <w:rFonts w:ascii="Times New Roman" w:hAnsi="Times New Roman"/>
                          <w:color w:val="17365D" w:themeColor="text2" w:themeShade="BF"/>
                          <w:lang w:eastAsia="fr-FR"/>
                        </w:rPr>
                      </w:pPr>
                    </w:p>
                    <w:p w14:paraId="7BDF90AF" w14:textId="77777777" w:rsidR="005D227C" w:rsidRDefault="005D227C" w:rsidP="00BB0DBF">
                      <w:pPr>
                        <w:pStyle w:val="Sansinterligne"/>
                        <w:rPr>
                          <w:rFonts w:ascii="Times New Roman" w:hAnsi="Times New Roman"/>
                          <w:color w:val="17365D" w:themeColor="text2" w:themeShade="BF"/>
                          <w:lang w:eastAsia="fr-FR"/>
                        </w:rPr>
                      </w:pPr>
                    </w:p>
                    <w:p w14:paraId="0AACE990" w14:textId="77777777" w:rsidR="005D227C" w:rsidRDefault="005D227C" w:rsidP="00BB0DBF">
                      <w:pPr>
                        <w:pStyle w:val="Sansinterligne"/>
                        <w:rPr>
                          <w:rFonts w:ascii="Times New Roman" w:hAnsi="Times New Roman"/>
                          <w:color w:val="17365D" w:themeColor="text2" w:themeShade="BF"/>
                          <w:lang w:eastAsia="fr-FR"/>
                        </w:rPr>
                      </w:pPr>
                    </w:p>
                    <w:p w14:paraId="6BA38D90" w14:textId="77777777" w:rsidR="005D227C" w:rsidRDefault="005D227C" w:rsidP="00BB0DBF">
                      <w:pPr>
                        <w:pStyle w:val="Sansinterligne"/>
                        <w:rPr>
                          <w:rFonts w:ascii="Times New Roman" w:hAnsi="Times New Roman"/>
                          <w:color w:val="17365D" w:themeColor="text2" w:themeShade="BF"/>
                          <w:lang w:eastAsia="fr-FR"/>
                        </w:rPr>
                      </w:pPr>
                    </w:p>
                    <w:p w14:paraId="4FA3EBCB" w14:textId="77777777" w:rsidR="00121FC5" w:rsidRDefault="00121FC5" w:rsidP="00BB0DBF">
                      <w:pPr>
                        <w:pStyle w:val="Sansinterligne"/>
                        <w:rPr>
                          <w:rFonts w:ascii="Times New Roman" w:hAnsi="Times New Roman"/>
                          <w:color w:val="17365D" w:themeColor="text2" w:themeShade="BF"/>
                          <w:lang w:eastAsia="fr-FR"/>
                        </w:rPr>
                      </w:pPr>
                    </w:p>
                    <w:p w14:paraId="5E99A987" w14:textId="77777777" w:rsidR="00121FC5" w:rsidRDefault="00121FC5" w:rsidP="00BB0DBF">
                      <w:pPr>
                        <w:pStyle w:val="Sansinterligne"/>
                        <w:rPr>
                          <w:rFonts w:ascii="Times New Roman" w:hAnsi="Times New Roman"/>
                          <w:color w:val="17365D" w:themeColor="text2" w:themeShade="BF"/>
                          <w:lang w:eastAsia="fr-FR"/>
                        </w:rPr>
                      </w:pPr>
                    </w:p>
                    <w:p w14:paraId="480997A1" w14:textId="77777777" w:rsidR="00121FC5" w:rsidRDefault="00121FC5" w:rsidP="00BB0DBF">
                      <w:pPr>
                        <w:pStyle w:val="Sansinterligne"/>
                        <w:rPr>
                          <w:rFonts w:ascii="Times New Roman" w:hAnsi="Times New Roman"/>
                          <w:color w:val="17365D" w:themeColor="text2" w:themeShade="BF"/>
                          <w:lang w:eastAsia="fr-FR"/>
                        </w:rPr>
                      </w:pPr>
                    </w:p>
                    <w:p w14:paraId="330AD16F" w14:textId="77777777" w:rsidR="00121FC5" w:rsidRDefault="00121FC5" w:rsidP="00BB0DBF">
                      <w:pPr>
                        <w:pStyle w:val="Sansinterligne"/>
                        <w:rPr>
                          <w:rFonts w:ascii="Times New Roman" w:hAnsi="Times New Roman"/>
                          <w:color w:val="17365D" w:themeColor="text2" w:themeShade="BF"/>
                          <w:lang w:eastAsia="fr-FR"/>
                        </w:rPr>
                      </w:pPr>
                    </w:p>
                    <w:p w14:paraId="41114FEA" w14:textId="77777777" w:rsidR="00121FC5" w:rsidRDefault="00121FC5" w:rsidP="00BB0DBF">
                      <w:pPr>
                        <w:pStyle w:val="Sansinterligne"/>
                        <w:rPr>
                          <w:rFonts w:ascii="Times New Roman" w:hAnsi="Times New Roman"/>
                          <w:color w:val="17365D" w:themeColor="text2" w:themeShade="BF"/>
                          <w:lang w:eastAsia="fr-FR"/>
                        </w:rPr>
                      </w:pPr>
                    </w:p>
                    <w:p w14:paraId="50338D83" w14:textId="77777777" w:rsidR="00121FC5" w:rsidRDefault="00121FC5" w:rsidP="00BB0DBF">
                      <w:pPr>
                        <w:pStyle w:val="Sansinterligne"/>
                        <w:rPr>
                          <w:rFonts w:ascii="Times New Roman" w:hAnsi="Times New Roman"/>
                          <w:color w:val="17365D" w:themeColor="text2" w:themeShade="BF"/>
                          <w:lang w:eastAsia="fr-FR"/>
                        </w:rPr>
                      </w:pPr>
                    </w:p>
                    <w:p w14:paraId="3989BCFB" w14:textId="77777777" w:rsidR="005D227C" w:rsidRDefault="005D227C" w:rsidP="00BB0DBF">
                      <w:pPr>
                        <w:pStyle w:val="Sansinterligne"/>
                        <w:rPr>
                          <w:rFonts w:ascii="Times New Roman" w:hAnsi="Times New Roman"/>
                          <w:color w:val="17365D" w:themeColor="text2" w:themeShade="BF"/>
                          <w:lang w:eastAsia="fr-FR"/>
                        </w:rPr>
                      </w:pPr>
                    </w:p>
                    <w:p w14:paraId="39A3156B" w14:textId="77777777" w:rsidR="00121FC5" w:rsidRDefault="00121FC5" w:rsidP="00BB0DBF">
                      <w:pPr>
                        <w:pStyle w:val="Sansinterligne"/>
                        <w:rPr>
                          <w:rFonts w:ascii="Times New Roman" w:hAnsi="Times New Roman"/>
                          <w:color w:val="17365D" w:themeColor="text2" w:themeShade="BF"/>
                          <w:lang w:eastAsia="fr-FR"/>
                        </w:rPr>
                      </w:pPr>
                    </w:p>
                    <w:p w14:paraId="4079794C" w14:textId="77777777" w:rsidR="00121FC5" w:rsidRPr="008E0F24" w:rsidRDefault="00121FC5" w:rsidP="00BB0DBF">
                      <w:pPr>
                        <w:pStyle w:val="Sansinterligne"/>
                        <w:rPr>
                          <w:rFonts w:ascii="Times New Roman" w:hAnsi="Times New Roman"/>
                          <w:color w:val="17365D" w:themeColor="text2" w:themeShade="BF"/>
                          <w:lang w:eastAsia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1F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68B92C" wp14:editId="269489FA">
                <wp:simplePos x="0" y="0"/>
                <wp:positionH relativeFrom="column">
                  <wp:posOffset>-83258</wp:posOffset>
                </wp:positionH>
                <wp:positionV relativeFrom="paragraph">
                  <wp:posOffset>1279710</wp:posOffset>
                </wp:positionV>
                <wp:extent cx="5977890" cy="953770"/>
                <wp:effectExtent l="0" t="0" r="381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890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B68EC" w14:textId="77777777" w:rsidR="005A27CB" w:rsidRPr="00864116" w:rsidRDefault="005A27CB" w:rsidP="00BB351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venirNextCondensed-DemiBoldIta" w:hAnsi="AvenirNextCondensed-DemiBoldIta" w:cs="AvenirNextCondensed-DemiBoldIta"/>
                                <w:bCs/>
                                <w:i/>
                                <w:iCs/>
                                <w:lang w:eastAsia="fr-FR"/>
                              </w:rPr>
                            </w:pPr>
                            <w:r w:rsidRPr="005A27CB">
                              <w:rPr>
                                <w:rFonts w:ascii="AvenirNextCondensed-DemiBoldIta" w:hAnsi="AvenirNextCondensed-DemiBoldIta" w:cs="AvenirNextCondensed-DemiBoldIta"/>
                                <w:b/>
                                <w:bCs/>
                                <w:i/>
                                <w:iCs/>
                                <w:lang w:eastAsia="fr-FR"/>
                              </w:rPr>
                              <w:t xml:space="preserve">Titre </w:t>
                            </w:r>
                            <w:r w:rsidRPr="005A27CB">
                              <w:rPr>
                                <w:rFonts w:ascii="AvenirNextCondensed-DemiBoldIta" w:hAnsi="AvenirNextCondensed-DemiBoldIta" w:cs="AvenirNextCondensed-DemiBoldIt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 xml:space="preserve">(150 caractères </w:t>
                            </w:r>
                            <w:proofErr w:type="gramStart"/>
                            <w:r w:rsidRPr="005A27CB">
                              <w:rPr>
                                <w:rFonts w:ascii="AvenirNextCondensed-DemiBoldIta" w:hAnsi="AvenirNextCondensed-DemiBoldIta" w:cs="AvenirNextCondensed-DemiBoldIt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>maximum)</w:t>
                            </w:r>
                            <w:r w:rsidR="008E0F24">
                              <w:rPr>
                                <w:rFonts w:ascii="AvenirNextCondensed-DemiBoldIta" w:hAnsi="AvenirNextCondensed-DemiBoldIta" w:cs="AvenirNextCondensed-DemiBoldIt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C56292">
                              <w:rPr>
                                <w:rFonts w:ascii="AvenirNextCondensed-DemiBoldIta" w:hAnsi="AvenirNextCondensed-DemiBoldIta" w:cs="AvenirNextCondensed-DemiBoldIta"/>
                                <w:bCs/>
                                <w:i/>
                                <w:iCs/>
                                <w:lang w:eastAsia="fr-FR"/>
                              </w:rPr>
                              <w:t>:</w:t>
                            </w:r>
                            <w:r w:rsidR="003C335F" w:rsidRPr="00C56292">
                              <w:rPr>
                                <w:rFonts w:ascii="AvenirNextCondensed-DemiBoldIta" w:hAnsi="AvenirNextCondensed-DemiBoldIta" w:cs="AvenirNextCondensed-DemiBoldIta"/>
                                <w:bCs/>
                                <w:i/>
                                <w:iCs/>
                                <w:lang w:eastAsia="fr-FR"/>
                              </w:rPr>
                              <w:t>…</w:t>
                            </w:r>
                            <w:proofErr w:type="gramEnd"/>
                            <w:r w:rsidR="003C335F" w:rsidRPr="00C56292">
                              <w:rPr>
                                <w:rFonts w:ascii="AvenirNextCondensed-DemiBoldIta" w:hAnsi="AvenirNextCondensed-DemiBoldIta" w:cs="AvenirNextCondensed-DemiBoldIta"/>
                                <w:bCs/>
                                <w:i/>
                                <w:iCs/>
                                <w:lang w:eastAsia="fr-FR"/>
                              </w:rPr>
                              <w:t>…………………………………………………………………………………………………….. ………………………………………..</w:t>
                            </w:r>
                            <w:r w:rsidR="00864116" w:rsidRPr="00C56292">
                              <w:t>……</w:t>
                            </w:r>
                            <w:r w:rsidR="008E0F24" w:rsidRPr="00C56292">
                              <w:t>…….</w:t>
                            </w:r>
                            <w:r w:rsidR="00864116" w:rsidRPr="00C56292">
                              <w:t>……………</w:t>
                            </w:r>
                            <w:r w:rsidR="00864116">
                              <w:t>………</w:t>
                            </w:r>
                            <w:r w:rsidR="00BB351A">
                              <w:t>…</w:t>
                            </w:r>
                            <w:r w:rsidR="003C335F">
                              <w:t>……………………………………………………………………………</w:t>
                            </w:r>
                            <w:r w:rsidR="00C56292">
                              <w:t>….</w:t>
                            </w:r>
                            <w:r w:rsidR="003C335F">
                              <w:t>.</w:t>
                            </w:r>
                          </w:p>
                          <w:p w14:paraId="44551CA5" w14:textId="2C471ACC" w:rsidR="005A27CB" w:rsidRPr="005A27CB" w:rsidRDefault="005A27CB" w:rsidP="005A27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venirNextCondensed-DemiBoldIta" w:hAnsi="AvenirNextCondensed-DemiBoldIta" w:cs="AvenirNextCondensed-DemiBoldIta"/>
                                <w:b/>
                                <w:bCs/>
                                <w:i/>
                                <w:iCs/>
                                <w:lang w:eastAsia="fr-FR"/>
                              </w:rPr>
                            </w:pPr>
                            <w:r w:rsidRPr="005A27CB">
                              <w:rPr>
                                <w:rFonts w:ascii="AvenirNextCondensed-DemiBoldIta" w:hAnsi="AvenirNextCondensed-DemiBoldIta" w:cs="AvenirNextCondensed-DemiBoldIta"/>
                                <w:b/>
                                <w:bCs/>
                                <w:i/>
                                <w:iCs/>
                                <w:lang w:eastAsia="fr-FR"/>
                              </w:rPr>
                              <w:t xml:space="preserve">Auteurs </w:t>
                            </w:r>
                            <w:r w:rsidRPr="005A27CB">
                              <w:rPr>
                                <w:rFonts w:ascii="AvenirNextCondensed-DemiBoldIta" w:hAnsi="AvenirNextCondensed-DemiBoldIta" w:cs="AvenirNextCondensed-DemiBoldIt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>(</w:t>
                            </w:r>
                            <w:r>
                              <w:rPr>
                                <w:rFonts w:ascii="AvenirNextCondensed-DemiBoldIta" w:hAnsi="AvenirNextCondensed-DemiBoldIta" w:cs="AvenirNextCondensed-DemiBoldIt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>4 auteurs</w:t>
                            </w:r>
                            <w:r w:rsidRPr="005A27CB">
                              <w:rPr>
                                <w:rFonts w:ascii="AvenirNextCondensed-DemiBoldIta" w:hAnsi="AvenirNextCondensed-DemiBoldIta" w:cs="AvenirNextCondensed-DemiBoldIt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 xml:space="preserve"> maximum</w:t>
                            </w:r>
                            <w:r w:rsidR="00864116">
                              <w:rPr>
                                <w:rFonts w:ascii="AvenirNextCondensed-DemiBoldIta" w:hAnsi="AvenirNextCondensed-DemiBoldIta" w:cs="AvenirNextCondensed-DemiBoldIt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 xml:space="preserve">. </w:t>
                            </w:r>
                            <w:r w:rsidR="00864116" w:rsidRPr="00864116">
                              <w:rPr>
                                <w:rFonts w:ascii="AvenirNextCondensed-DemiBoldIta" w:hAnsi="AvenirNextCondensed-DemiBoldIta" w:cs="AvenirNextCondensed-DemiBoldIta"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>Noter le nom en lettres capitales et les initiales</w:t>
                            </w:r>
                            <w:r>
                              <w:rPr>
                                <w:rFonts w:ascii="AvenirNextCondensed-DemiBoldIta" w:hAnsi="AvenirNextCondensed-DemiBoldIta" w:cs="AvenirNextCondensed-DemiBoldIt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5A27CB">
                              <w:rPr>
                                <w:rFonts w:ascii="AvenirNextCondensed-DemiBoldIta" w:hAnsi="AvenirNextCondensed-DemiBoldIta" w:cs="AvenirNextCondensed-DemiBoldIta"/>
                                <w:b/>
                                <w:bCs/>
                                <w:i/>
                                <w:iCs/>
                                <w:lang w:eastAsia="fr-FR"/>
                              </w:rPr>
                              <w:t xml:space="preserve">: </w:t>
                            </w:r>
                            <w:r w:rsidR="003E4AFA">
                              <w:rPr>
                                <w:rFonts w:ascii="AvenirNextCondensed-DemiBoldIta" w:hAnsi="AvenirNextCondensed-DemiBoldIta" w:cs="AvenirNextCondensed-DemiBoldIta"/>
                                <w:b/>
                                <w:bCs/>
                                <w:i/>
                                <w:iCs/>
                                <w:lang w:eastAsia="fr-FR"/>
                              </w:rPr>
                              <w:t xml:space="preserve">                                </w:t>
                            </w:r>
                            <w:proofErr w:type="gramStart"/>
                            <w:r w:rsidR="003E4AFA">
                              <w:rPr>
                                <w:rFonts w:ascii="AvenirNextCondensed-DemiBoldIta" w:hAnsi="AvenirNextCondensed-DemiBoldIta" w:cs="AvenirNextCondensed-DemiBoldIta"/>
                                <w:b/>
                                <w:bCs/>
                                <w:i/>
                                <w:iCs/>
                                <w:lang w:eastAsia="fr-FR"/>
                              </w:rPr>
                              <w:t xml:space="preserve"> </w:t>
                            </w:r>
                            <w:r w:rsidR="003E4AFA" w:rsidRPr="00C56292">
                              <w:rPr>
                                <w:rFonts w:ascii="AvenirNextCondensed-DemiBoldIta" w:hAnsi="AvenirNextCondensed-DemiBoldIta" w:cs="AvenirNextCondensed-DemiBoldIta"/>
                                <w:bCs/>
                                <w:i/>
                                <w:iCs/>
                                <w:lang w:eastAsia="fr-FR"/>
                              </w:rPr>
                              <w:t>....</w:t>
                            </w:r>
                            <w:proofErr w:type="gramEnd"/>
                            <w:r w:rsidR="00BB351A" w:rsidRPr="00C56292">
                              <w:rPr>
                                <w:rFonts w:ascii="AvenirNextCondensed-DemiBoldIta" w:hAnsi="AvenirNextCondensed-DemiBoldIta" w:cs="AvenirNextCondensed-DemiBoldIta"/>
                                <w:bCs/>
                                <w:i/>
                                <w:iCs/>
                                <w:lang w:eastAsia="fr-FR"/>
                              </w:rPr>
                              <w:t>…………………………………</w:t>
                            </w:r>
                            <w:r w:rsidR="003C335F" w:rsidRPr="00C56292">
                              <w:rPr>
                                <w:rFonts w:ascii="AvenirNextCondensed-DemiBoldIta" w:hAnsi="AvenirNextCondensed-DemiBoldIta" w:cs="AvenirNextCondensed-DemiBoldIta"/>
                                <w:bCs/>
                                <w:i/>
                                <w:iCs/>
                                <w:lang w:eastAsia="fr-FR"/>
                              </w:rPr>
                              <w:t>…………………………………………………………………………………………………………………</w:t>
                            </w:r>
                            <w:r w:rsidR="00C56292">
                              <w:rPr>
                                <w:rFonts w:ascii="AvenirNextCondensed-DemiBoldIta" w:hAnsi="AvenirNextCondensed-DemiBoldIta" w:cs="AvenirNextCondensed-DemiBoldIta"/>
                                <w:bCs/>
                                <w:i/>
                                <w:iCs/>
                                <w:lang w:eastAsia="fr-FR"/>
                              </w:rPr>
                              <w:t>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268B92C" id="_x0000_s1031" type="#_x0000_t202" style="position:absolute;margin-left:-6.55pt;margin-top:100.75pt;width:470.7pt;height:75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">
                <v:textbox style="mso-fit-shape-to-text:t">
                  <w:txbxContent>
                    <w:p w14:paraId="68DB68EC" w14:textId="77777777" w:rsidR="005A27CB" w:rsidRPr="00864116" w:rsidRDefault="005A27CB" w:rsidP="00BB351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venirNextCondensed-DemiBoldIta" w:hAnsi="AvenirNextCondensed-DemiBoldIta" w:cs="AvenirNextCondensed-DemiBoldIta"/>
                          <w:bCs/>
                          <w:i/>
                          <w:iCs/>
                          <w:lang w:eastAsia="fr-FR"/>
                        </w:rPr>
                      </w:pPr>
                      <w:r w:rsidRPr="005A27CB">
                        <w:rPr>
                          <w:rFonts w:ascii="AvenirNextCondensed-DemiBoldIta" w:hAnsi="AvenirNextCondensed-DemiBoldIta" w:cs="AvenirNextCondensed-DemiBoldIta"/>
                          <w:b/>
                          <w:bCs/>
                          <w:i/>
                          <w:iCs/>
                          <w:lang w:eastAsia="fr-FR"/>
                        </w:rPr>
                        <w:t xml:space="preserve">Titre </w:t>
                      </w:r>
                      <w:r w:rsidRPr="005A27CB">
                        <w:rPr>
                          <w:rFonts w:ascii="AvenirNextCondensed-DemiBoldIta" w:hAnsi="AvenirNextCondensed-DemiBoldIta" w:cs="AvenirNextCondensed-DemiBoldIta"/>
                          <w:b/>
                          <w:bCs/>
                          <w:i/>
                          <w:iCs/>
                          <w:sz w:val="20"/>
                          <w:szCs w:val="20"/>
                          <w:lang w:eastAsia="fr-FR"/>
                        </w:rPr>
                        <w:t xml:space="preserve">(150 caractères </w:t>
                      </w:r>
                      <w:proofErr w:type="gramStart"/>
                      <w:r w:rsidRPr="005A27CB">
                        <w:rPr>
                          <w:rFonts w:ascii="AvenirNextCondensed-DemiBoldIta" w:hAnsi="AvenirNextCondensed-DemiBoldIta" w:cs="AvenirNextCondensed-DemiBoldIta"/>
                          <w:b/>
                          <w:bCs/>
                          <w:i/>
                          <w:iCs/>
                          <w:sz w:val="20"/>
                          <w:szCs w:val="20"/>
                          <w:lang w:eastAsia="fr-FR"/>
                        </w:rPr>
                        <w:t>maximum)</w:t>
                      </w:r>
                      <w:r w:rsidR="008E0F24">
                        <w:rPr>
                          <w:rFonts w:ascii="AvenirNextCondensed-DemiBoldIta" w:hAnsi="AvenirNextCondensed-DemiBoldIta" w:cs="AvenirNextCondensed-DemiBoldIta"/>
                          <w:b/>
                          <w:bCs/>
                          <w:i/>
                          <w:iCs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C56292">
                        <w:rPr>
                          <w:rFonts w:ascii="AvenirNextCondensed-DemiBoldIta" w:hAnsi="AvenirNextCondensed-DemiBoldIta" w:cs="AvenirNextCondensed-DemiBoldIta"/>
                          <w:bCs/>
                          <w:i/>
                          <w:iCs/>
                          <w:lang w:eastAsia="fr-FR"/>
                        </w:rPr>
                        <w:t>:</w:t>
                      </w:r>
                      <w:r w:rsidR="003C335F" w:rsidRPr="00C56292">
                        <w:rPr>
                          <w:rFonts w:ascii="AvenirNextCondensed-DemiBoldIta" w:hAnsi="AvenirNextCondensed-DemiBoldIta" w:cs="AvenirNextCondensed-DemiBoldIta"/>
                          <w:bCs/>
                          <w:i/>
                          <w:iCs/>
                          <w:lang w:eastAsia="fr-FR"/>
                        </w:rPr>
                        <w:t>…</w:t>
                      </w:r>
                      <w:proofErr w:type="gramEnd"/>
                      <w:r w:rsidR="003C335F" w:rsidRPr="00C56292">
                        <w:rPr>
                          <w:rFonts w:ascii="AvenirNextCondensed-DemiBoldIta" w:hAnsi="AvenirNextCondensed-DemiBoldIta" w:cs="AvenirNextCondensed-DemiBoldIta"/>
                          <w:bCs/>
                          <w:i/>
                          <w:iCs/>
                          <w:lang w:eastAsia="fr-FR"/>
                        </w:rPr>
                        <w:t>…………………………………………………………………………………………………….. ………………………………………..</w:t>
                      </w:r>
                      <w:r w:rsidR="00864116" w:rsidRPr="00C56292">
                        <w:t>……</w:t>
                      </w:r>
                      <w:r w:rsidR="008E0F24" w:rsidRPr="00C56292">
                        <w:t>…….</w:t>
                      </w:r>
                      <w:r w:rsidR="00864116" w:rsidRPr="00C56292">
                        <w:t>……………</w:t>
                      </w:r>
                      <w:r w:rsidR="00864116">
                        <w:t>………</w:t>
                      </w:r>
                      <w:r w:rsidR="00BB351A">
                        <w:t>…</w:t>
                      </w:r>
                      <w:r w:rsidR="003C335F">
                        <w:t>……………………………………………………………………………</w:t>
                      </w:r>
                      <w:r w:rsidR="00C56292">
                        <w:t>….</w:t>
                      </w:r>
                      <w:r w:rsidR="003C335F">
                        <w:t>.</w:t>
                      </w:r>
                    </w:p>
                    <w:p w14:paraId="44551CA5" w14:textId="2C471ACC" w:rsidR="005A27CB" w:rsidRPr="005A27CB" w:rsidRDefault="005A27CB" w:rsidP="005A27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venirNextCondensed-DemiBoldIta" w:hAnsi="AvenirNextCondensed-DemiBoldIta" w:cs="AvenirNextCondensed-DemiBoldIta"/>
                          <w:b/>
                          <w:bCs/>
                          <w:i/>
                          <w:iCs/>
                          <w:lang w:eastAsia="fr-FR"/>
                        </w:rPr>
                      </w:pPr>
                      <w:r w:rsidRPr="005A27CB">
                        <w:rPr>
                          <w:rFonts w:ascii="AvenirNextCondensed-DemiBoldIta" w:hAnsi="AvenirNextCondensed-DemiBoldIta" w:cs="AvenirNextCondensed-DemiBoldIta"/>
                          <w:b/>
                          <w:bCs/>
                          <w:i/>
                          <w:iCs/>
                          <w:lang w:eastAsia="fr-FR"/>
                        </w:rPr>
                        <w:t xml:space="preserve">Auteurs </w:t>
                      </w:r>
                      <w:r w:rsidRPr="005A27CB">
                        <w:rPr>
                          <w:rFonts w:ascii="AvenirNextCondensed-DemiBoldIta" w:hAnsi="AvenirNextCondensed-DemiBoldIta" w:cs="AvenirNextCondensed-DemiBoldIta"/>
                          <w:b/>
                          <w:bCs/>
                          <w:i/>
                          <w:iCs/>
                          <w:sz w:val="20"/>
                          <w:szCs w:val="20"/>
                          <w:lang w:eastAsia="fr-FR"/>
                        </w:rPr>
                        <w:t>(</w:t>
                      </w:r>
                      <w:r>
                        <w:rPr>
                          <w:rFonts w:ascii="AvenirNextCondensed-DemiBoldIta" w:hAnsi="AvenirNextCondensed-DemiBoldIta" w:cs="AvenirNextCondensed-DemiBoldIta"/>
                          <w:b/>
                          <w:bCs/>
                          <w:i/>
                          <w:iCs/>
                          <w:sz w:val="20"/>
                          <w:szCs w:val="20"/>
                          <w:lang w:eastAsia="fr-FR"/>
                        </w:rPr>
                        <w:t>4 auteurs</w:t>
                      </w:r>
                      <w:r w:rsidRPr="005A27CB">
                        <w:rPr>
                          <w:rFonts w:ascii="AvenirNextCondensed-DemiBoldIta" w:hAnsi="AvenirNextCondensed-DemiBoldIta" w:cs="AvenirNextCondensed-DemiBoldIta"/>
                          <w:b/>
                          <w:bCs/>
                          <w:i/>
                          <w:iCs/>
                          <w:sz w:val="20"/>
                          <w:szCs w:val="20"/>
                          <w:lang w:eastAsia="fr-FR"/>
                        </w:rPr>
                        <w:t xml:space="preserve"> maximum</w:t>
                      </w:r>
                      <w:r w:rsidR="00864116">
                        <w:rPr>
                          <w:rFonts w:ascii="AvenirNextCondensed-DemiBoldIta" w:hAnsi="AvenirNextCondensed-DemiBoldIta" w:cs="AvenirNextCondensed-DemiBoldIta"/>
                          <w:b/>
                          <w:bCs/>
                          <w:i/>
                          <w:iCs/>
                          <w:sz w:val="20"/>
                          <w:szCs w:val="20"/>
                          <w:lang w:eastAsia="fr-FR"/>
                        </w:rPr>
                        <w:t xml:space="preserve">. </w:t>
                      </w:r>
                      <w:r w:rsidR="00864116" w:rsidRPr="00864116">
                        <w:rPr>
                          <w:rFonts w:ascii="AvenirNextCondensed-DemiBoldIta" w:hAnsi="AvenirNextCondensed-DemiBoldIta" w:cs="AvenirNextCondensed-DemiBoldIta"/>
                          <w:bCs/>
                          <w:i/>
                          <w:iCs/>
                          <w:sz w:val="20"/>
                          <w:szCs w:val="20"/>
                          <w:lang w:eastAsia="fr-FR"/>
                        </w:rPr>
                        <w:t>Noter le nom en lettres capitales et les initiales</w:t>
                      </w:r>
                      <w:r>
                        <w:rPr>
                          <w:rFonts w:ascii="AvenirNextCondensed-DemiBoldIta" w:hAnsi="AvenirNextCondensed-DemiBoldIta" w:cs="AvenirNextCondensed-DemiBoldIta"/>
                          <w:b/>
                          <w:bCs/>
                          <w:i/>
                          <w:iCs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5A27CB">
                        <w:rPr>
                          <w:rFonts w:ascii="AvenirNextCondensed-DemiBoldIta" w:hAnsi="AvenirNextCondensed-DemiBoldIta" w:cs="AvenirNextCondensed-DemiBoldIta"/>
                          <w:b/>
                          <w:bCs/>
                          <w:i/>
                          <w:iCs/>
                          <w:lang w:eastAsia="fr-FR"/>
                        </w:rPr>
                        <w:t xml:space="preserve">: </w:t>
                      </w:r>
                      <w:r w:rsidR="003E4AFA">
                        <w:rPr>
                          <w:rFonts w:ascii="AvenirNextCondensed-DemiBoldIta" w:hAnsi="AvenirNextCondensed-DemiBoldIta" w:cs="AvenirNextCondensed-DemiBoldIta"/>
                          <w:b/>
                          <w:bCs/>
                          <w:i/>
                          <w:iCs/>
                          <w:lang w:eastAsia="fr-FR"/>
                        </w:rPr>
                        <w:t xml:space="preserve">                                </w:t>
                      </w:r>
                      <w:proofErr w:type="gramStart"/>
                      <w:r w:rsidR="003E4AFA">
                        <w:rPr>
                          <w:rFonts w:ascii="AvenirNextCondensed-DemiBoldIta" w:hAnsi="AvenirNextCondensed-DemiBoldIta" w:cs="AvenirNextCondensed-DemiBoldIta"/>
                          <w:b/>
                          <w:bCs/>
                          <w:i/>
                          <w:iCs/>
                          <w:lang w:eastAsia="fr-FR"/>
                        </w:rPr>
                        <w:t xml:space="preserve"> </w:t>
                      </w:r>
                      <w:r w:rsidR="003E4AFA" w:rsidRPr="00C56292">
                        <w:rPr>
                          <w:rFonts w:ascii="AvenirNextCondensed-DemiBoldIta" w:hAnsi="AvenirNextCondensed-DemiBoldIta" w:cs="AvenirNextCondensed-DemiBoldIta"/>
                          <w:bCs/>
                          <w:i/>
                          <w:iCs/>
                          <w:lang w:eastAsia="fr-FR"/>
                        </w:rPr>
                        <w:t>....</w:t>
                      </w:r>
                      <w:proofErr w:type="gramEnd"/>
                      <w:r w:rsidR="00BB351A" w:rsidRPr="00C56292">
                        <w:rPr>
                          <w:rFonts w:ascii="AvenirNextCondensed-DemiBoldIta" w:hAnsi="AvenirNextCondensed-DemiBoldIta" w:cs="AvenirNextCondensed-DemiBoldIta"/>
                          <w:bCs/>
                          <w:i/>
                          <w:iCs/>
                          <w:lang w:eastAsia="fr-FR"/>
                        </w:rPr>
                        <w:t>…………………………………</w:t>
                      </w:r>
                      <w:r w:rsidR="003C335F" w:rsidRPr="00C56292">
                        <w:rPr>
                          <w:rFonts w:ascii="AvenirNextCondensed-DemiBoldIta" w:hAnsi="AvenirNextCondensed-DemiBoldIta" w:cs="AvenirNextCondensed-DemiBoldIta"/>
                          <w:bCs/>
                          <w:i/>
                          <w:iCs/>
                          <w:lang w:eastAsia="fr-FR"/>
                        </w:rPr>
                        <w:t>…………………………………………………………………………………………………………………</w:t>
                      </w:r>
                      <w:r w:rsidR="00C56292">
                        <w:rPr>
                          <w:rFonts w:ascii="AvenirNextCondensed-DemiBoldIta" w:hAnsi="AvenirNextCondensed-DemiBoldIta" w:cs="AvenirNextCondensed-DemiBoldIta"/>
                          <w:bCs/>
                          <w:i/>
                          <w:iCs/>
                          <w:lang w:eastAsia="fr-FR"/>
                        </w:rPr>
                        <w:t>…….</w:t>
                      </w:r>
                    </w:p>
                  </w:txbxContent>
                </v:textbox>
              </v:shape>
            </w:pict>
          </mc:Fallback>
        </mc:AlternateContent>
      </w:r>
      <w:r w:rsidR="00121F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E101E" wp14:editId="77C7F9BE">
                <wp:simplePos x="0" y="0"/>
                <wp:positionH relativeFrom="column">
                  <wp:posOffset>-153976</wp:posOffset>
                </wp:positionH>
                <wp:positionV relativeFrom="paragraph">
                  <wp:posOffset>2193137</wp:posOffset>
                </wp:positionV>
                <wp:extent cx="5572760" cy="327660"/>
                <wp:effectExtent l="0" t="0" r="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7276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63BDE" w14:textId="30772A7E" w:rsidR="005A27CB" w:rsidRDefault="005A27CB">
                            <w:r>
                              <w:rPr>
                                <w:rFonts w:ascii="AvenirNextCondensed-Bold" w:hAnsi="AvenirNextCondensed-Bold" w:cs="AvenirNextCondensed-Bold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Résumé (1</w:t>
                            </w:r>
                            <w:r w:rsidR="005D227C">
                              <w:rPr>
                                <w:rFonts w:ascii="AvenirNextCondensed-Bold" w:hAnsi="AvenirNextCondensed-Bold" w:cs="AvenirNextCondensed-Bold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5</w:t>
                            </w:r>
                            <w:r>
                              <w:rPr>
                                <w:rFonts w:ascii="AvenirNextCondensed-Bold" w:hAnsi="AvenirNextCondensed-Bold" w:cs="AvenirNextCondensed-Bold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 xml:space="preserve"> lignes maximum)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B7E101E" id="Zone de texte 5" o:spid="_x0000_s1033" type="#_x0000_t202" style="position:absolute;margin-left:-12.1pt;margin-top:172.7pt;width:438.8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" fillcolor="white [3201]" stroked="f" strokeweight=".5pt">
                <v:textbox>
                  <w:txbxContent>
                    <w:p w14:paraId="6DA63BDE" w14:textId="30772A7E" w:rsidR="005A27CB" w:rsidRDefault="005A27CB">
                      <w:r>
                        <w:rPr>
                          <w:rFonts w:ascii="AvenirNextCondensed-Bold" w:hAnsi="AvenirNextCondensed-Bold" w:cs="AvenirNextCondensed-Bold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>Résumé (1</w:t>
                      </w:r>
                      <w:r w:rsidR="005D227C">
                        <w:rPr>
                          <w:rFonts w:ascii="AvenirNextCondensed-Bold" w:hAnsi="AvenirNextCondensed-Bold" w:cs="AvenirNextCondensed-Bold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>5</w:t>
                      </w:r>
                      <w:r>
                        <w:rPr>
                          <w:rFonts w:ascii="AvenirNextCondensed-Bold" w:hAnsi="AvenirNextCondensed-Bold" w:cs="AvenirNextCondensed-Bold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 xml:space="preserve"> lignes maximum)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61420" w:rsidSect="00934D2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72491" w14:textId="77777777" w:rsidR="00CF48DD" w:rsidRDefault="00CF48DD" w:rsidP="00DF4FF9">
      <w:pPr>
        <w:spacing w:after="0" w:line="240" w:lineRule="auto"/>
      </w:pPr>
      <w:r>
        <w:separator/>
      </w:r>
    </w:p>
  </w:endnote>
  <w:endnote w:type="continuationSeparator" w:id="0">
    <w:p w14:paraId="58425E43" w14:textId="77777777" w:rsidR="00CF48DD" w:rsidRDefault="00CF48DD" w:rsidP="00DF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ras Medium ITC">
    <w:panose1 w:val="020B0602030504020804"/>
    <w:charset w:val="4D"/>
    <w:family w:val="swiss"/>
    <w:pitch w:val="variable"/>
    <w:sig w:usb0="00000003" w:usb1="00000000" w:usb2="00000000" w:usb3="00000000" w:csb0="00000001" w:csb1="00000000"/>
  </w:font>
  <w:font w:name="Arial-Bold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venirNextCondensed-Bold">
    <w:altName w:val="Calibri"/>
    <w:panose1 w:val="020B0806020202020204"/>
    <w:charset w:val="00"/>
    <w:family w:val="swiss"/>
    <w:pitch w:val="variable"/>
    <w:sig w:usb0="8000002F" w:usb1="5000204A" w:usb2="00000000" w:usb3="00000000" w:csb0="0000009B" w:csb1="00000000"/>
  </w:font>
  <w:font w:name="AvenirNextCondensed-DemiBoldIta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venirNextCondensed-Regular">
    <w:altName w:val="Calibri"/>
    <w:panose1 w:val="020B0506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venirNextCondensed-Italic">
    <w:altName w:val="Calibri"/>
    <w:panose1 w:val="020B0506020202090204"/>
    <w:charset w:val="00"/>
    <w:family w:val="swiss"/>
    <w:notTrueType/>
    <w:pitch w:val="default"/>
    <w:sig w:usb0="00000003" w:usb1="00000000" w:usb2="00000000" w:usb3="00000000" w:csb0="00000001" w:csb1="00000000"/>
  </w:font>
  <w:font w:name="AvenirNextCondensed-MediumItali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Math">
    <w:altName w:val="Yu Gothic UI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E6437" w14:textId="186033EB" w:rsidR="00DF4FF9" w:rsidRDefault="003C335F" w:rsidP="00DF4FF9">
    <w:pPr>
      <w:autoSpaceDE w:val="0"/>
      <w:autoSpaceDN w:val="0"/>
      <w:adjustRightInd w:val="0"/>
      <w:spacing w:after="0" w:line="240" w:lineRule="auto"/>
      <w:ind w:right="-284"/>
      <w:jc w:val="center"/>
      <w:rPr>
        <w:rFonts w:ascii="AvenirNextCondensed-Bold" w:hAnsi="AvenirNextCondensed-Bold" w:cs="AvenirNextCondensed-Bold"/>
        <w:b/>
        <w:bCs/>
        <w:lang w:eastAsia="fr-FR"/>
      </w:rPr>
    </w:pPr>
    <w:r>
      <w:rPr>
        <w:rFonts w:ascii="AvenirNextCondensed-Bold" w:hAnsi="AvenirNextCondensed-Bold" w:cs="AvenirNextCondensed-Bold"/>
        <w:b/>
        <w:bCs/>
        <w:lang w:eastAsia="fr-FR"/>
      </w:rPr>
      <w:t>Congrès SFOP</w:t>
    </w:r>
    <w:r w:rsidR="00C56292">
      <w:rPr>
        <w:rFonts w:ascii="AvenirNextCondensed-Bold" w:hAnsi="AvenirNextCondensed-Bold" w:cs="AvenirNextCondensed-Bold"/>
        <w:b/>
        <w:bCs/>
        <w:lang w:eastAsia="fr-FR"/>
      </w:rPr>
      <w:t xml:space="preserve"> </w:t>
    </w:r>
    <w:r>
      <w:rPr>
        <w:rFonts w:ascii="AvenirNextCondensed-Bold" w:hAnsi="AvenirNextCondensed-Bold" w:cs="AvenirNextCondensed-Bold"/>
        <w:b/>
        <w:bCs/>
        <w:lang w:eastAsia="fr-FR"/>
      </w:rPr>
      <w:t xml:space="preserve">– </w:t>
    </w:r>
    <w:r w:rsidR="00181B7D">
      <w:rPr>
        <w:rFonts w:ascii="AvenirNextCondensed-Bold" w:hAnsi="AvenirNextCondensed-Bold" w:cs="AvenirNextCondensed-Bold"/>
        <w:b/>
        <w:bCs/>
        <w:lang w:eastAsia="fr-FR"/>
      </w:rPr>
      <w:t xml:space="preserve">Département </w:t>
    </w:r>
    <w:r w:rsidR="00AE209F">
      <w:rPr>
        <w:rFonts w:ascii="AvenirNextCondensed-Bold" w:hAnsi="AvenirNextCondensed-Bold" w:cs="AvenirNextCondensed-Bold"/>
        <w:b/>
        <w:bCs/>
        <w:lang w:eastAsia="fr-FR"/>
      </w:rPr>
      <w:t>UFR3S – O</w:t>
    </w:r>
    <w:r>
      <w:rPr>
        <w:rFonts w:ascii="AvenirNextCondensed-Bold" w:hAnsi="AvenirNextCondensed-Bold" w:cs="AvenirNextCondensed-Bold"/>
        <w:b/>
        <w:bCs/>
        <w:lang w:eastAsia="fr-FR"/>
      </w:rPr>
      <w:t>dontologie</w:t>
    </w:r>
    <w:r w:rsidR="00AE209F">
      <w:rPr>
        <w:rFonts w:ascii="AvenirNextCondensed-Bold" w:hAnsi="AvenirNextCondensed-Bold" w:cs="AvenirNextCondensed-Bold"/>
        <w:b/>
        <w:bCs/>
        <w:lang w:eastAsia="fr-FR"/>
      </w:rPr>
      <w:t>.</w:t>
    </w:r>
    <w:r w:rsidR="00DF4FF9">
      <w:rPr>
        <w:rFonts w:ascii="AvenirNextCondensed-Bold" w:hAnsi="AvenirNextCondensed-Bold" w:cs="AvenirNextCondensed-Bold"/>
        <w:b/>
        <w:bCs/>
        <w:lang w:eastAsia="fr-FR"/>
      </w:rPr>
      <w:t xml:space="preserve"> </w:t>
    </w:r>
    <w:r>
      <w:rPr>
        <w:rFonts w:ascii="AvenirNextCondensed-Bold" w:hAnsi="AvenirNextCondensed-Bold" w:cs="AvenirNextCondensed-Bold"/>
        <w:b/>
        <w:bCs/>
        <w:lang w:eastAsia="fr-FR"/>
      </w:rPr>
      <w:t>Place de Verdun, 59000 LILLE</w:t>
    </w:r>
  </w:p>
  <w:p w14:paraId="11C78BD1" w14:textId="77777777" w:rsidR="00DF4FF9" w:rsidRDefault="003C335F" w:rsidP="00DF4FF9">
    <w:pPr>
      <w:pStyle w:val="Pieddepage"/>
      <w:jc w:val="center"/>
    </w:pPr>
    <w:r>
      <w:rPr>
        <w:rFonts w:ascii="AvenirNextCondensed-Bold" w:hAnsi="AvenirNextCondensed-Bold" w:cs="AvenirNextCondensed-Bold"/>
        <w:b/>
        <w:bCs/>
        <w:lang w:eastAsia="fr-FR"/>
      </w:rPr>
      <w:t>E-mail</w:t>
    </w:r>
    <w:r w:rsidR="00DF4FF9">
      <w:rPr>
        <w:rFonts w:ascii="AvenirNextCondensed-Bold" w:hAnsi="AvenirNextCondensed-Bold" w:cs="AvenirNextCondensed-Bold"/>
        <w:b/>
        <w:bCs/>
        <w:lang w:eastAsia="fr-FR"/>
      </w:rPr>
      <w:t xml:space="preserve"> : </w:t>
    </w:r>
    <w:r w:rsidR="00C56292">
      <w:rPr>
        <w:rFonts w:ascii="AvenirNextCondensed-Bold" w:hAnsi="AvenirNextCondensed-Bold" w:cs="AvenirNextCondensed-Bold"/>
        <w:b/>
        <w:bCs/>
        <w:lang w:eastAsia="fr-FR"/>
      </w:rPr>
      <w:t>sfop2025</w:t>
    </w:r>
    <w:r w:rsidR="00B0298B">
      <w:rPr>
        <w:rFonts w:ascii="AvenirNextCondensed-Bold" w:hAnsi="AvenirNextCondensed-Bold" w:cs="AvenirNextCondensed-Bold"/>
        <w:b/>
        <w:bCs/>
        <w:lang w:eastAsia="fr-FR"/>
      </w:rPr>
      <w:t>@</w:t>
    </w:r>
    <w:r w:rsidR="00C56292">
      <w:rPr>
        <w:rFonts w:ascii="AvenirNextCondensed-Bold" w:hAnsi="AvenirNextCondensed-Bold" w:cs="AvenirNextCondensed-Bold"/>
        <w:b/>
        <w:bCs/>
        <w:lang w:eastAsia="fr-FR"/>
      </w:rPr>
      <w:t>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B0B74" w14:textId="77777777" w:rsidR="00CF48DD" w:rsidRDefault="00CF48DD" w:rsidP="00DF4FF9">
      <w:pPr>
        <w:spacing w:after="0" w:line="240" w:lineRule="auto"/>
      </w:pPr>
      <w:r>
        <w:separator/>
      </w:r>
    </w:p>
  </w:footnote>
  <w:footnote w:type="continuationSeparator" w:id="0">
    <w:p w14:paraId="113DE342" w14:textId="77777777" w:rsidR="00CF48DD" w:rsidRDefault="00CF48DD" w:rsidP="00DF4F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D61"/>
    <w:rsid w:val="00050D61"/>
    <w:rsid w:val="00121FC5"/>
    <w:rsid w:val="00170AD7"/>
    <w:rsid w:val="00181B7D"/>
    <w:rsid w:val="00190936"/>
    <w:rsid w:val="002B36F8"/>
    <w:rsid w:val="002F2C67"/>
    <w:rsid w:val="00335F74"/>
    <w:rsid w:val="00357094"/>
    <w:rsid w:val="00361420"/>
    <w:rsid w:val="003B30C0"/>
    <w:rsid w:val="003C335F"/>
    <w:rsid w:val="003E4AFA"/>
    <w:rsid w:val="003F017F"/>
    <w:rsid w:val="00442832"/>
    <w:rsid w:val="004A3044"/>
    <w:rsid w:val="00524B1F"/>
    <w:rsid w:val="005A27CB"/>
    <w:rsid w:val="005D227C"/>
    <w:rsid w:val="00606507"/>
    <w:rsid w:val="007261A2"/>
    <w:rsid w:val="00727139"/>
    <w:rsid w:val="008610B7"/>
    <w:rsid w:val="00864116"/>
    <w:rsid w:val="008E0F24"/>
    <w:rsid w:val="0092091D"/>
    <w:rsid w:val="00934D2F"/>
    <w:rsid w:val="00965F4D"/>
    <w:rsid w:val="00A54693"/>
    <w:rsid w:val="00A7714A"/>
    <w:rsid w:val="00A771C5"/>
    <w:rsid w:val="00AD416E"/>
    <w:rsid w:val="00AD4D25"/>
    <w:rsid w:val="00AE209F"/>
    <w:rsid w:val="00AE38EA"/>
    <w:rsid w:val="00B0298B"/>
    <w:rsid w:val="00B06871"/>
    <w:rsid w:val="00B14492"/>
    <w:rsid w:val="00BB0DBF"/>
    <w:rsid w:val="00BB282E"/>
    <w:rsid w:val="00BB351A"/>
    <w:rsid w:val="00BC37A3"/>
    <w:rsid w:val="00C56292"/>
    <w:rsid w:val="00CC1A8E"/>
    <w:rsid w:val="00CF48DD"/>
    <w:rsid w:val="00D67D42"/>
    <w:rsid w:val="00DA1237"/>
    <w:rsid w:val="00DA70A4"/>
    <w:rsid w:val="00DF4FF9"/>
    <w:rsid w:val="00E924FB"/>
    <w:rsid w:val="00FB55C7"/>
    <w:rsid w:val="00FC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9600"/>
  <w15:docId w15:val="{D40213DD-15B4-4FB4-B311-8B806963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D2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50D61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DF4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4FF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DF4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4FF9"/>
    <w:rPr>
      <w:sz w:val="22"/>
      <w:szCs w:val="22"/>
      <w:lang w:eastAsia="en-US"/>
    </w:rPr>
  </w:style>
  <w:style w:type="paragraph" w:styleId="Sansinterligne">
    <w:name w:val="No Spacing"/>
    <w:uiPriority w:val="1"/>
    <w:qFormat/>
    <w:rsid w:val="00BB0DBF"/>
    <w:rPr>
      <w:sz w:val="22"/>
      <w:szCs w:val="22"/>
      <w:lang w:eastAsia="en-US"/>
    </w:rPr>
  </w:style>
  <w:style w:type="paragraph" w:customStyle="1" w:styleId="Corps">
    <w:name w:val="Corps"/>
    <w:rsid w:val="003C335F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eastAsia="Arial Unicode MS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3C335F"/>
    <w:rPr>
      <w:lang w:val="fr-FR"/>
    </w:rPr>
  </w:style>
  <w:style w:type="character" w:styleId="Lienhypertexte">
    <w:name w:val="Hyperlink"/>
    <w:basedOn w:val="Policepardfaut"/>
    <w:uiPriority w:val="99"/>
    <w:unhideWhenUsed/>
    <w:rsid w:val="005D227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D2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op2025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fop2025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Rennes 1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sixou</dc:creator>
  <cp:lastModifiedBy>Cécile PFLIEGER</cp:lastModifiedBy>
  <cp:revision>2</cp:revision>
  <cp:lastPrinted>2021-03-01T18:35:00Z</cp:lastPrinted>
  <dcterms:created xsi:type="dcterms:W3CDTF">2025-01-09T23:33:00Z</dcterms:created>
  <dcterms:modified xsi:type="dcterms:W3CDTF">2025-01-09T23:33:00Z</dcterms:modified>
</cp:coreProperties>
</file>